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C92AD" w14:textId="77777777" w:rsidR="00802B4E" w:rsidRPr="00CA581C" w:rsidRDefault="00802B4E">
      <w:pPr>
        <w:pStyle w:val="TextA"/>
        <w:tabs>
          <w:tab w:val="left" w:pos="720"/>
        </w:tabs>
        <w:jc w:val="both"/>
      </w:pPr>
    </w:p>
    <w:p w14:paraId="6243F879" w14:textId="77777777" w:rsidR="00802B4E" w:rsidRPr="00CA581C" w:rsidRDefault="00565D2A">
      <w:pPr>
        <w:pStyle w:val="TextA"/>
        <w:jc w:val="center"/>
        <w:rPr>
          <w:b/>
          <w:bCs/>
          <w:sz w:val="28"/>
          <w:szCs w:val="28"/>
        </w:rPr>
      </w:pPr>
      <w:r w:rsidRPr="00CA581C">
        <w:rPr>
          <w:b/>
          <w:bCs/>
          <w:sz w:val="28"/>
          <w:szCs w:val="28"/>
        </w:rPr>
        <w:t>International Media Association for Peace (IMAP)</w:t>
      </w:r>
    </w:p>
    <w:p w14:paraId="64A01CEF" w14:textId="77777777" w:rsidR="00802B4E" w:rsidRPr="00CA581C" w:rsidRDefault="00565D2A">
      <w:pPr>
        <w:pStyle w:val="TextA"/>
        <w:jc w:val="center"/>
        <w:rPr>
          <w:sz w:val="22"/>
          <w:szCs w:val="22"/>
        </w:rPr>
      </w:pPr>
      <w:r w:rsidRPr="00CA581C">
        <w:rPr>
          <w:sz w:val="22"/>
          <w:szCs w:val="22"/>
        </w:rPr>
        <w:t>WS 2020 Conference Program (subject to change)</w:t>
      </w:r>
    </w:p>
    <w:p w14:paraId="6D82FB00" w14:textId="77777777" w:rsidR="00802B4E" w:rsidRPr="00CA581C" w:rsidRDefault="00802B4E">
      <w:pPr>
        <w:pStyle w:val="TextA"/>
        <w:jc w:val="both"/>
        <w:rPr>
          <w:b/>
          <w:bCs/>
          <w:sz w:val="28"/>
          <w:szCs w:val="28"/>
        </w:rPr>
      </w:pPr>
    </w:p>
    <w:p w14:paraId="54E42AB5" w14:textId="77777777" w:rsidR="00802B4E" w:rsidRPr="00CA581C" w:rsidRDefault="00565D2A">
      <w:pPr>
        <w:pStyle w:val="TextA"/>
        <w:jc w:val="both"/>
        <w:rPr>
          <w:b/>
          <w:bCs/>
          <w:sz w:val="28"/>
          <w:szCs w:val="28"/>
        </w:rPr>
      </w:pPr>
      <w:r w:rsidRPr="00CA581C">
        <w:rPr>
          <w:b/>
          <w:bCs/>
          <w:sz w:val="28"/>
          <w:szCs w:val="28"/>
        </w:rPr>
        <w:t xml:space="preserve">Lotte Hotel in </w:t>
      </w:r>
      <w:proofErr w:type="spellStart"/>
      <w:r w:rsidRPr="00CA581C">
        <w:rPr>
          <w:b/>
          <w:bCs/>
          <w:sz w:val="28"/>
          <w:szCs w:val="28"/>
        </w:rPr>
        <w:t>Myeongdong</w:t>
      </w:r>
      <w:proofErr w:type="spellEnd"/>
    </w:p>
    <w:p w14:paraId="50473765" w14:textId="77777777" w:rsidR="00802B4E" w:rsidRPr="00CA581C" w:rsidRDefault="00565D2A">
      <w:pPr>
        <w:pStyle w:val="TextA"/>
        <w:jc w:val="both"/>
        <w:rPr>
          <w:sz w:val="28"/>
          <w:szCs w:val="28"/>
        </w:rPr>
      </w:pPr>
      <w:r w:rsidRPr="00CA581C">
        <w:rPr>
          <w:sz w:val="28"/>
          <w:szCs w:val="28"/>
        </w:rPr>
        <w:t>Seoul, Korea</w:t>
      </w:r>
    </w:p>
    <w:p w14:paraId="57250F22" w14:textId="77777777" w:rsidR="00802B4E" w:rsidRPr="00CA581C" w:rsidRDefault="00565D2A">
      <w:pPr>
        <w:pStyle w:val="TextA"/>
        <w:widowControl w:val="0"/>
        <w:shd w:val="clear" w:color="auto" w:fill="9F9F9F"/>
        <w:tabs>
          <w:tab w:val="left" w:pos="88"/>
          <w:tab w:val="right" w:pos="1260"/>
          <w:tab w:val="left" w:pos="1620"/>
          <w:tab w:val="right" w:pos="9180"/>
        </w:tabs>
        <w:spacing w:before="120"/>
        <w:rPr>
          <w:rFonts w:ascii="Arial" w:eastAsia="Arial" w:hAnsi="Arial" w:cs="Arial"/>
          <w:b/>
          <w:bCs/>
          <w:smallCaps/>
          <w:color w:val="FFFFFF"/>
          <w:spacing w:val="20"/>
          <w:sz w:val="22"/>
          <w:szCs w:val="22"/>
          <w:u w:color="FFFFFF"/>
        </w:rPr>
      </w:pPr>
      <w:r w:rsidRPr="00CA581C">
        <w:rPr>
          <w:rFonts w:ascii="Arial" w:hAnsi="Arial"/>
          <w:b/>
          <w:bCs/>
          <w:smallCaps/>
          <w:color w:val="FFFFFF"/>
          <w:spacing w:val="20"/>
          <w:sz w:val="22"/>
          <w:szCs w:val="22"/>
          <w:u w:color="FFFFFF"/>
        </w:rPr>
        <w:t>Saturday, February 1</w:t>
      </w:r>
      <w:r w:rsidRPr="00CA581C">
        <w:rPr>
          <w:rFonts w:ascii="Arial" w:hAnsi="Arial"/>
          <w:b/>
          <w:bCs/>
          <w:smallCaps/>
          <w:color w:val="FFFFFF"/>
          <w:spacing w:val="20"/>
          <w:sz w:val="22"/>
          <w:szCs w:val="22"/>
          <w:u w:color="FFFFFF"/>
        </w:rPr>
        <w:tab/>
        <w:t>Hotel</w:t>
      </w:r>
    </w:p>
    <w:p w14:paraId="43C26557" w14:textId="77777777" w:rsidR="00802B4E" w:rsidRPr="00CA581C" w:rsidRDefault="00565D2A">
      <w:pPr>
        <w:pStyle w:val="TextA"/>
        <w:widowControl w:val="0"/>
        <w:tabs>
          <w:tab w:val="right" w:pos="1260"/>
          <w:tab w:val="left" w:pos="1620"/>
        </w:tabs>
        <w:spacing w:before="120"/>
        <w:rPr>
          <w:sz w:val="22"/>
          <w:szCs w:val="22"/>
        </w:rPr>
      </w:pPr>
      <w:r w:rsidRPr="00CA581C">
        <w:rPr>
          <w:sz w:val="22"/>
          <w:szCs w:val="22"/>
        </w:rPr>
        <w:tab/>
        <w:t xml:space="preserve">All Day </w:t>
      </w:r>
      <w:r w:rsidRPr="00CA581C">
        <w:rPr>
          <w:sz w:val="22"/>
          <w:szCs w:val="22"/>
        </w:rPr>
        <w:tab/>
        <w:t>Arrivals</w:t>
      </w:r>
      <w:r w:rsidRPr="00CA581C">
        <w:rPr>
          <w:sz w:val="22"/>
          <w:szCs w:val="22"/>
        </w:rPr>
        <w:tab/>
      </w:r>
    </w:p>
    <w:p w14:paraId="13B69A38" w14:textId="77777777" w:rsidR="00802B4E" w:rsidRPr="00CA581C" w:rsidRDefault="00565D2A">
      <w:pPr>
        <w:pStyle w:val="TextA"/>
        <w:widowControl w:val="0"/>
        <w:tabs>
          <w:tab w:val="right" w:pos="1260"/>
          <w:tab w:val="left" w:pos="1620"/>
        </w:tabs>
        <w:spacing w:before="120"/>
        <w:rPr>
          <w:sz w:val="22"/>
          <w:szCs w:val="22"/>
        </w:rPr>
      </w:pPr>
      <w:r w:rsidRPr="00CA581C">
        <w:rPr>
          <w:sz w:val="22"/>
          <w:szCs w:val="22"/>
        </w:rPr>
        <w:tab/>
        <w:t>5:00 PM</w:t>
      </w:r>
      <w:r w:rsidRPr="00CA581C">
        <w:rPr>
          <w:sz w:val="22"/>
          <w:szCs w:val="22"/>
        </w:rPr>
        <w:tab/>
        <w:t>Registration in Regional Hotels</w:t>
      </w:r>
    </w:p>
    <w:p w14:paraId="5F470120"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7:30 PM</w:t>
      </w:r>
      <w:r w:rsidRPr="00CA581C">
        <w:rPr>
          <w:sz w:val="22"/>
          <w:szCs w:val="22"/>
        </w:rPr>
        <w:tab/>
      </w:r>
      <w:r w:rsidRPr="00CA581C">
        <w:rPr>
          <w:b/>
          <w:bCs/>
          <w:sz w:val="22"/>
          <w:szCs w:val="22"/>
        </w:rPr>
        <w:t xml:space="preserve">Media Welcome </w:t>
      </w:r>
      <w:r w:rsidRPr="00CA581C">
        <w:rPr>
          <w:b/>
          <w:bCs/>
          <w:sz w:val="22"/>
          <w:szCs w:val="22"/>
        </w:rPr>
        <w:t>Dinner &amp; IMAP Orientation by Region</w:t>
      </w:r>
      <w:r w:rsidRPr="00CA581C">
        <w:rPr>
          <w:sz w:val="22"/>
          <w:szCs w:val="22"/>
        </w:rPr>
        <w:t xml:space="preserve"> (venue to be announced)</w:t>
      </w:r>
      <w:r w:rsidRPr="00CA581C">
        <w:rPr>
          <w:sz w:val="22"/>
          <w:szCs w:val="22"/>
        </w:rPr>
        <w:br/>
      </w:r>
      <w:r w:rsidRPr="00CA581C">
        <w:rPr>
          <w:i/>
          <w:iCs/>
          <w:sz w:val="22"/>
          <w:szCs w:val="22"/>
        </w:rPr>
        <w:t xml:space="preserve">This session, a light meal and orientation, will be brief to enable you to get to your room and rest after your long flight. Business attire is waived for this session. </w:t>
      </w:r>
    </w:p>
    <w:p w14:paraId="42031DF7" w14:textId="77777777" w:rsidR="00802B4E" w:rsidRPr="00CA581C" w:rsidRDefault="00802B4E">
      <w:pPr>
        <w:pStyle w:val="TextA"/>
        <w:jc w:val="both"/>
        <w:rPr>
          <w:sz w:val="22"/>
          <w:szCs w:val="22"/>
        </w:rPr>
      </w:pPr>
    </w:p>
    <w:p w14:paraId="0CA15171" w14:textId="77777777" w:rsidR="00802B4E" w:rsidRPr="00CA581C" w:rsidRDefault="00565D2A">
      <w:pPr>
        <w:pStyle w:val="TextA"/>
        <w:widowControl w:val="0"/>
        <w:shd w:val="clear" w:color="auto" w:fill="9F9F9F"/>
        <w:tabs>
          <w:tab w:val="left" w:pos="88"/>
          <w:tab w:val="right" w:pos="1260"/>
          <w:tab w:val="left" w:pos="1620"/>
          <w:tab w:val="right" w:pos="9180"/>
        </w:tabs>
        <w:spacing w:before="120"/>
        <w:rPr>
          <w:b/>
          <w:bCs/>
          <w:smallCaps/>
          <w:color w:val="FFFFFF"/>
          <w:spacing w:val="20"/>
          <w:sz w:val="22"/>
          <w:szCs w:val="22"/>
          <w:u w:color="FFFFFF"/>
        </w:rPr>
      </w:pPr>
      <w:r w:rsidRPr="00CA581C">
        <w:rPr>
          <w:b/>
          <w:bCs/>
          <w:smallCaps/>
          <w:color w:val="FFFFFF"/>
          <w:spacing w:val="20"/>
          <w:sz w:val="22"/>
          <w:szCs w:val="22"/>
          <w:u w:color="FFFFFF"/>
        </w:rPr>
        <w:t>Sunday, February 2</w:t>
      </w:r>
      <w:r w:rsidRPr="00CA581C">
        <w:rPr>
          <w:b/>
          <w:bCs/>
          <w:smallCaps/>
          <w:color w:val="FFFFFF"/>
          <w:spacing w:val="20"/>
          <w:sz w:val="22"/>
          <w:szCs w:val="22"/>
          <w:u w:color="FFFFFF"/>
        </w:rPr>
        <w:tab/>
        <w:t>Hotel</w:t>
      </w:r>
    </w:p>
    <w:p w14:paraId="23BE252F" w14:textId="77777777" w:rsidR="00802B4E" w:rsidRPr="00CA581C" w:rsidRDefault="00565D2A">
      <w:pPr>
        <w:pStyle w:val="TextA"/>
        <w:widowControl w:val="0"/>
        <w:tabs>
          <w:tab w:val="right" w:pos="1260"/>
          <w:tab w:val="left" w:pos="1620"/>
        </w:tabs>
        <w:spacing w:before="120"/>
        <w:rPr>
          <w:sz w:val="22"/>
          <w:szCs w:val="22"/>
        </w:rPr>
      </w:pPr>
      <w:r w:rsidRPr="00CA581C">
        <w:rPr>
          <w:sz w:val="22"/>
          <w:szCs w:val="22"/>
        </w:rPr>
        <w:tab/>
        <w:t>7:00 AM</w:t>
      </w:r>
      <w:r w:rsidRPr="00CA581C">
        <w:rPr>
          <w:sz w:val="22"/>
          <w:szCs w:val="22"/>
        </w:rPr>
        <w:tab/>
        <w:t>Breakfast in Regional Hotel</w:t>
      </w:r>
      <w:r w:rsidRPr="00CA581C">
        <w:rPr>
          <w:sz w:val="22"/>
          <w:szCs w:val="22"/>
        </w:rPr>
        <w:tab/>
      </w:r>
    </w:p>
    <w:p w14:paraId="50A53A57" w14:textId="77777777" w:rsidR="00802B4E" w:rsidRPr="00CA581C" w:rsidRDefault="00565D2A">
      <w:pPr>
        <w:pStyle w:val="TextA"/>
        <w:widowControl w:val="0"/>
        <w:tabs>
          <w:tab w:val="right" w:pos="1260"/>
          <w:tab w:val="left" w:pos="1620"/>
        </w:tabs>
        <w:spacing w:before="120"/>
        <w:rPr>
          <w:sz w:val="22"/>
          <w:szCs w:val="22"/>
        </w:rPr>
      </w:pPr>
      <w:r w:rsidRPr="00CA581C">
        <w:rPr>
          <w:sz w:val="22"/>
          <w:szCs w:val="22"/>
        </w:rPr>
        <w:tab/>
        <w:t>8:00 AM</w:t>
      </w:r>
      <w:r w:rsidRPr="00CA581C">
        <w:rPr>
          <w:sz w:val="22"/>
          <w:szCs w:val="22"/>
        </w:rPr>
        <w:tab/>
        <w:t xml:space="preserve">Depart by Bus for Lotte Hotel in </w:t>
      </w:r>
      <w:proofErr w:type="spellStart"/>
      <w:r w:rsidRPr="00CA581C">
        <w:rPr>
          <w:sz w:val="22"/>
          <w:szCs w:val="22"/>
        </w:rPr>
        <w:t>Myeongdong</w:t>
      </w:r>
      <w:proofErr w:type="spellEnd"/>
      <w:r w:rsidRPr="00CA581C">
        <w:rPr>
          <w:sz w:val="22"/>
          <w:szCs w:val="22"/>
        </w:rPr>
        <w:t xml:space="preserve"> area of Seoul</w:t>
      </w:r>
      <w:r w:rsidRPr="00CA581C">
        <w:rPr>
          <w:sz w:val="22"/>
          <w:szCs w:val="22"/>
        </w:rPr>
        <w:tab/>
      </w:r>
    </w:p>
    <w:p w14:paraId="6DBBF345"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9:30 AM</w:t>
      </w:r>
      <w:r w:rsidRPr="00CA581C">
        <w:rPr>
          <w:sz w:val="22"/>
          <w:szCs w:val="22"/>
        </w:rPr>
        <w:tab/>
      </w:r>
      <w:r w:rsidRPr="00CA581C">
        <w:rPr>
          <w:b/>
          <w:bCs/>
          <w:sz w:val="22"/>
          <w:szCs w:val="22"/>
        </w:rPr>
        <w:t>IMAP Conference Opening Ceremony and Keynote Speeches</w:t>
      </w:r>
    </w:p>
    <w:p w14:paraId="5E708BD6"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sz w:val="22"/>
          <w:szCs w:val="22"/>
        </w:rPr>
        <w:tab/>
        <w:t>10:30 AM</w:t>
      </w:r>
      <w:r w:rsidRPr="00CA581C">
        <w:rPr>
          <w:sz w:val="22"/>
          <w:szCs w:val="22"/>
        </w:rPr>
        <w:tab/>
      </w:r>
      <w:r w:rsidRPr="00CA581C">
        <w:rPr>
          <w:b/>
          <w:bCs/>
          <w:sz w:val="22"/>
          <w:szCs w:val="22"/>
        </w:rPr>
        <w:t>Session I: Impact of Disruptive Innovation in the Media Industry</w:t>
      </w:r>
    </w:p>
    <w:p w14:paraId="1EB16EA1"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12:00 PM</w:t>
      </w:r>
      <w:r w:rsidRPr="00CA581C">
        <w:rPr>
          <w:sz w:val="22"/>
          <w:szCs w:val="22"/>
        </w:rPr>
        <w:tab/>
      </w:r>
      <w:r w:rsidRPr="00CA581C">
        <w:rPr>
          <w:b/>
          <w:bCs/>
          <w:sz w:val="22"/>
          <w:szCs w:val="22"/>
        </w:rPr>
        <w:t>Lu</w:t>
      </w:r>
      <w:r w:rsidRPr="00CA581C">
        <w:rPr>
          <w:b/>
          <w:bCs/>
          <w:sz w:val="22"/>
          <w:szCs w:val="22"/>
        </w:rPr>
        <w:t xml:space="preserve">nch Program w Guest Speaker </w:t>
      </w:r>
    </w:p>
    <w:p w14:paraId="17EDE0D2"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sz w:val="22"/>
          <w:szCs w:val="22"/>
        </w:rPr>
        <w:tab/>
        <w:t>1:30 PM</w:t>
      </w:r>
      <w:r w:rsidRPr="00CA581C">
        <w:rPr>
          <w:sz w:val="22"/>
          <w:szCs w:val="22"/>
        </w:rPr>
        <w:tab/>
      </w:r>
      <w:r w:rsidRPr="00CA581C">
        <w:rPr>
          <w:b/>
          <w:bCs/>
          <w:sz w:val="22"/>
          <w:szCs w:val="22"/>
        </w:rPr>
        <w:t>Session II: Addressing the Challenges in Media and Restoring the Mission of the Press</w:t>
      </w:r>
    </w:p>
    <w:p w14:paraId="1BD692F6"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 xml:space="preserve">3:00 PM </w:t>
      </w:r>
      <w:r w:rsidRPr="00CA581C">
        <w:rPr>
          <w:sz w:val="22"/>
          <w:szCs w:val="22"/>
        </w:rPr>
        <w:tab/>
        <w:t>Break</w:t>
      </w:r>
    </w:p>
    <w:p w14:paraId="11D0A376"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sz w:val="22"/>
          <w:szCs w:val="22"/>
        </w:rPr>
        <w:tab/>
        <w:t>3:30 PM</w:t>
      </w:r>
      <w:r w:rsidRPr="00CA581C">
        <w:rPr>
          <w:sz w:val="22"/>
          <w:szCs w:val="22"/>
        </w:rPr>
        <w:tab/>
      </w:r>
      <w:r w:rsidRPr="00CA581C">
        <w:rPr>
          <w:b/>
          <w:bCs/>
          <w:sz w:val="22"/>
          <w:szCs w:val="22"/>
        </w:rPr>
        <w:t>Session III: The Case for a New Global Community of Journalists and Media Professionals</w:t>
      </w:r>
    </w:p>
    <w:p w14:paraId="0C1BB346"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 xml:space="preserve">5:00 PM </w:t>
      </w:r>
      <w:r w:rsidRPr="00CA581C">
        <w:rPr>
          <w:sz w:val="22"/>
          <w:szCs w:val="22"/>
        </w:rPr>
        <w:tab/>
        <w:t>Return to</w:t>
      </w:r>
      <w:r w:rsidRPr="00CA581C">
        <w:rPr>
          <w:sz w:val="22"/>
          <w:szCs w:val="22"/>
        </w:rPr>
        <w:t xml:space="preserve"> Regional Hotels </w:t>
      </w:r>
    </w:p>
    <w:p w14:paraId="1DB929E5"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7:00 PM</w:t>
      </w:r>
      <w:r w:rsidRPr="00CA581C">
        <w:rPr>
          <w:sz w:val="22"/>
          <w:szCs w:val="22"/>
        </w:rPr>
        <w:tab/>
      </w:r>
      <w:r w:rsidRPr="00CA581C">
        <w:rPr>
          <w:b/>
          <w:bCs/>
          <w:sz w:val="22"/>
          <w:szCs w:val="22"/>
        </w:rPr>
        <w:t>Welcome Dinner and Regional Group Orientation</w:t>
      </w:r>
      <w:r w:rsidRPr="00CA581C">
        <w:rPr>
          <w:sz w:val="22"/>
          <w:szCs w:val="22"/>
        </w:rPr>
        <w:t xml:space="preserve"> (venue to be announced)</w:t>
      </w:r>
      <w:r w:rsidRPr="00CA581C">
        <w:rPr>
          <w:sz w:val="22"/>
          <w:szCs w:val="22"/>
        </w:rPr>
        <w:br/>
      </w:r>
      <w:r w:rsidRPr="00CA581C">
        <w:rPr>
          <w:i/>
          <w:iCs/>
          <w:sz w:val="22"/>
          <w:szCs w:val="22"/>
        </w:rPr>
        <w:t xml:space="preserve">This session, a light meal and orientation, will be brief to enable you to get to your room and rest after your long flight. Business attire is waived for </w:t>
      </w:r>
      <w:r w:rsidRPr="00CA581C">
        <w:rPr>
          <w:i/>
          <w:iCs/>
          <w:sz w:val="22"/>
          <w:szCs w:val="22"/>
        </w:rPr>
        <w:t>this session.</w:t>
      </w:r>
    </w:p>
    <w:p w14:paraId="63890923" w14:textId="77777777" w:rsidR="00802B4E" w:rsidRPr="00CA581C" w:rsidRDefault="00565D2A">
      <w:pPr>
        <w:pStyle w:val="TextA"/>
        <w:widowControl w:val="0"/>
        <w:shd w:val="clear" w:color="auto" w:fill="9F9F9F"/>
        <w:tabs>
          <w:tab w:val="left" w:pos="88"/>
          <w:tab w:val="right" w:pos="1260"/>
          <w:tab w:val="left" w:pos="1620"/>
          <w:tab w:val="right" w:pos="9180"/>
        </w:tabs>
        <w:spacing w:before="120"/>
        <w:rPr>
          <w:rFonts w:ascii="Arial" w:eastAsia="Arial" w:hAnsi="Arial" w:cs="Arial"/>
          <w:b/>
          <w:bCs/>
          <w:smallCaps/>
          <w:color w:val="FFFFFF"/>
          <w:spacing w:val="20"/>
          <w:sz w:val="22"/>
          <w:szCs w:val="22"/>
          <w:u w:color="FFFFFF"/>
        </w:rPr>
      </w:pPr>
      <w:r w:rsidRPr="00CA581C">
        <w:rPr>
          <w:rFonts w:ascii="Arial" w:hAnsi="Arial"/>
          <w:b/>
          <w:bCs/>
          <w:smallCaps/>
          <w:color w:val="FFFFFF"/>
          <w:spacing w:val="20"/>
          <w:sz w:val="22"/>
          <w:szCs w:val="22"/>
          <w:u w:color="FFFFFF"/>
        </w:rPr>
        <w:t>Monday, February 3</w:t>
      </w:r>
      <w:r w:rsidRPr="00CA581C">
        <w:rPr>
          <w:rFonts w:ascii="Arial" w:hAnsi="Arial"/>
          <w:b/>
          <w:bCs/>
          <w:smallCaps/>
          <w:color w:val="FFFFFF"/>
          <w:spacing w:val="20"/>
          <w:sz w:val="22"/>
          <w:szCs w:val="22"/>
          <w:u w:color="FFFFFF"/>
        </w:rPr>
        <w:tab/>
        <w:t xml:space="preserve">Hotel and </w:t>
      </w:r>
      <w:proofErr w:type="spellStart"/>
      <w:r w:rsidRPr="00CA581C">
        <w:rPr>
          <w:rFonts w:ascii="Arial" w:hAnsi="Arial"/>
          <w:b/>
          <w:bCs/>
          <w:smallCaps/>
          <w:color w:val="FFFFFF"/>
          <w:spacing w:val="20"/>
          <w:sz w:val="22"/>
          <w:szCs w:val="22"/>
          <w:u w:color="FFFFFF"/>
        </w:rPr>
        <w:t>Kintex</w:t>
      </w:r>
      <w:proofErr w:type="spellEnd"/>
      <w:r w:rsidRPr="00CA581C">
        <w:rPr>
          <w:rFonts w:ascii="Arial" w:hAnsi="Arial"/>
          <w:b/>
          <w:bCs/>
          <w:smallCaps/>
          <w:color w:val="FFFFFF"/>
          <w:spacing w:val="20"/>
          <w:sz w:val="22"/>
          <w:szCs w:val="22"/>
          <w:u w:color="FFFFFF"/>
        </w:rPr>
        <w:t xml:space="preserve"> Center</w:t>
      </w:r>
    </w:p>
    <w:p w14:paraId="1B30607B" w14:textId="77777777" w:rsidR="00802B4E" w:rsidRPr="00CA581C" w:rsidRDefault="00565D2A">
      <w:pPr>
        <w:pStyle w:val="TextA"/>
        <w:widowControl w:val="0"/>
        <w:tabs>
          <w:tab w:val="right" w:pos="1260"/>
          <w:tab w:val="left" w:pos="1620"/>
        </w:tabs>
        <w:spacing w:before="120"/>
        <w:rPr>
          <w:sz w:val="22"/>
          <w:szCs w:val="22"/>
        </w:rPr>
      </w:pPr>
      <w:r w:rsidRPr="00CA581C">
        <w:rPr>
          <w:sz w:val="22"/>
          <w:szCs w:val="22"/>
        </w:rPr>
        <w:tab/>
        <w:t>Morning</w:t>
      </w:r>
      <w:r w:rsidRPr="00CA581C">
        <w:rPr>
          <w:sz w:val="22"/>
          <w:szCs w:val="22"/>
        </w:rPr>
        <w:tab/>
        <w:t xml:space="preserve">Arrivals and registration continued </w:t>
      </w:r>
    </w:p>
    <w:p w14:paraId="29F1FD37" w14:textId="77777777" w:rsidR="00802B4E" w:rsidRPr="00CA581C" w:rsidRDefault="00565D2A">
      <w:pPr>
        <w:pStyle w:val="TextA"/>
        <w:widowControl w:val="0"/>
        <w:tabs>
          <w:tab w:val="right" w:pos="1260"/>
          <w:tab w:val="left" w:pos="1620"/>
        </w:tabs>
        <w:spacing w:before="120"/>
        <w:rPr>
          <w:sz w:val="22"/>
          <w:szCs w:val="22"/>
        </w:rPr>
      </w:pPr>
      <w:r w:rsidRPr="00CA581C">
        <w:rPr>
          <w:sz w:val="22"/>
          <w:szCs w:val="22"/>
        </w:rPr>
        <w:tab/>
        <w:t>7:00 AM</w:t>
      </w:r>
      <w:r w:rsidRPr="00CA581C">
        <w:rPr>
          <w:sz w:val="22"/>
          <w:szCs w:val="22"/>
        </w:rPr>
        <w:tab/>
        <w:t>Breakfast in Regional hotel</w:t>
      </w:r>
      <w:r w:rsidRPr="00CA581C">
        <w:rPr>
          <w:sz w:val="22"/>
          <w:szCs w:val="22"/>
        </w:rPr>
        <w:tab/>
      </w:r>
    </w:p>
    <w:p w14:paraId="438BF91A"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sz w:val="22"/>
          <w:szCs w:val="22"/>
        </w:rPr>
        <w:tab/>
        <w:t xml:space="preserve">9:00 AM </w:t>
      </w:r>
      <w:r w:rsidRPr="00CA581C">
        <w:rPr>
          <w:sz w:val="22"/>
          <w:szCs w:val="22"/>
        </w:rPr>
        <w:tab/>
        <w:t>Regional group program</w:t>
      </w:r>
    </w:p>
    <w:p w14:paraId="6BE03747"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b/>
          <w:bCs/>
          <w:sz w:val="22"/>
          <w:szCs w:val="22"/>
        </w:rPr>
        <w:tab/>
      </w:r>
      <w:r w:rsidRPr="00CA581C">
        <w:rPr>
          <w:sz w:val="22"/>
          <w:szCs w:val="22"/>
        </w:rPr>
        <w:t xml:space="preserve">11:30 AM    </w:t>
      </w:r>
      <w:r w:rsidRPr="00CA581C">
        <w:rPr>
          <w:sz w:val="22"/>
          <w:szCs w:val="22"/>
        </w:rPr>
        <w:tab/>
        <w:t>Lunch in hotel</w:t>
      </w:r>
    </w:p>
    <w:p w14:paraId="13B5A105"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12:30 PM</w:t>
      </w:r>
      <w:r w:rsidRPr="00CA581C">
        <w:rPr>
          <w:sz w:val="22"/>
          <w:szCs w:val="22"/>
        </w:rPr>
        <w:tab/>
        <w:t>Depart by bus for KINTEX</w:t>
      </w:r>
    </w:p>
    <w:p w14:paraId="39EF0AF8"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sz w:val="22"/>
          <w:szCs w:val="22"/>
        </w:rPr>
        <w:lastRenderedPageBreak/>
        <w:tab/>
        <w:t>2:00 PM</w:t>
      </w:r>
      <w:r w:rsidRPr="00CA581C">
        <w:rPr>
          <w:sz w:val="22"/>
          <w:szCs w:val="22"/>
        </w:rPr>
        <w:tab/>
      </w:r>
      <w:r w:rsidRPr="00CA581C">
        <w:rPr>
          <w:b/>
          <w:bCs/>
          <w:sz w:val="22"/>
          <w:szCs w:val="22"/>
        </w:rPr>
        <w:t>Session I: Keynote Addresses: Interdependence, Mutual Prosperity and Universal Values</w:t>
      </w:r>
      <w:r w:rsidRPr="00CA581C">
        <w:rPr>
          <w:b/>
          <w:bCs/>
          <w:sz w:val="22"/>
          <w:szCs w:val="22"/>
        </w:rPr>
        <w:br/>
      </w:r>
      <w:r w:rsidRPr="00CA581C">
        <w:rPr>
          <w:i/>
          <w:iCs/>
          <w:sz w:val="22"/>
          <w:szCs w:val="22"/>
        </w:rPr>
        <w:t>Thoughts on pivotal themes underlying the peace and wellbeing of humankind, offered by distinguished leaders including current and former heads of state and government.</w:t>
      </w:r>
    </w:p>
    <w:p w14:paraId="228490E1"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i/>
          <w:iCs/>
          <w:sz w:val="22"/>
          <w:szCs w:val="22"/>
        </w:rPr>
        <w:tab/>
      </w:r>
      <w:r w:rsidRPr="00CA581C">
        <w:rPr>
          <w:sz w:val="22"/>
          <w:szCs w:val="22"/>
        </w:rPr>
        <w:t>3:15 PM</w:t>
      </w:r>
      <w:r w:rsidRPr="00CA581C">
        <w:rPr>
          <w:sz w:val="22"/>
          <w:szCs w:val="22"/>
        </w:rPr>
        <w:tab/>
        <w:t>Break</w:t>
      </w:r>
    </w:p>
    <w:p w14:paraId="52B6D7D6"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b/>
          <w:bCs/>
          <w:sz w:val="22"/>
          <w:szCs w:val="22"/>
        </w:rPr>
        <w:tab/>
      </w:r>
      <w:r w:rsidRPr="00CA581C">
        <w:rPr>
          <w:sz w:val="22"/>
          <w:szCs w:val="22"/>
        </w:rPr>
        <w:t>3:30 PM</w:t>
      </w:r>
      <w:r w:rsidRPr="00CA581C">
        <w:rPr>
          <w:sz w:val="22"/>
          <w:szCs w:val="22"/>
        </w:rPr>
        <w:tab/>
        <w:t>S</w:t>
      </w:r>
      <w:r w:rsidRPr="00CA581C">
        <w:rPr>
          <w:b/>
          <w:bCs/>
          <w:sz w:val="22"/>
          <w:szCs w:val="22"/>
        </w:rPr>
        <w:t>ession II: Centenary Presentations</w:t>
      </w:r>
      <w:r w:rsidRPr="00CA581C">
        <w:rPr>
          <w:b/>
          <w:bCs/>
          <w:sz w:val="22"/>
          <w:szCs w:val="22"/>
        </w:rPr>
        <w:br/>
      </w:r>
      <w:r w:rsidRPr="00CA581C">
        <w:rPr>
          <w:i/>
          <w:iCs/>
          <w:sz w:val="22"/>
          <w:szCs w:val="22"/>
        </w:rPr>
        <w:t xml:space="preserve">Aspects of the life, legacy, worldview and values of the Founders of the Universal Peace Federation, Rev. Sun Myung Moon (1920-2020) and Dr. </w:t>
      </w:r>
      <w:proofErr w:type="spellStart"/>
      <w:r w:rsidRPr="00CA581C">
        <w:rPr>
          <w:i/>
          <w:iCs/>
          <w:sz w:val="22"/>
          <w:szCs w:val="22"/>
        </w:rPr>
        <w:t>Hak</w:t>
      </w:r>
      <w:proofErr w:type="spellEnd"/>
      <w:r w:rsidRPr="00CA581C">
        <w:rPr>
          <w:i/>
          <w:iCs/>
          <w:sz w:val="22"/>
          <w:szCs w:val="22"/>
        </w:rPr>
        <w:t xml:space="preserve"> Ja Han Moon.</w:t>
      </w:r>
    </w:p>
    <w:p w14:paraId="4B830D40"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i/>
          <w:iCs/>
          <w:sz w:val="22"/>
          <w:szCs w:val="22"/>
        </w:rPr>
        <w:tab/>
      </w:r>
      <w:r w:rsidRPr="00CA581C">
        <w:rPr>
          <w:sz w:val="22"/>
          <w:szCs w:val="22"/>
        </w:rPr>
        <w:t>4:45 PM</w:t>
      </w:r>
      <w:r w:rsidRPr="00CA581C">
        <w:rPr>
          <w:sz w:val="22"/>
          <w:szCs w:val="22"/>
        </w:rPr>
        <w:tab/>
        <w:t xml:space="preserve">Break </w:t>
      </w:r>
    </w:p>
    <w:p w14:paraId="7DA0284A"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b/>
          <w:bCs/>
          <w:i/>
          <w:iCs/>
          <w:sz w:val="22"/>
          <w:szCs w:val="22"/>
        </w:rPr>
        <w:tab/>
      </w:r>
      <w:r w:rsidRPr="00CA581C">
        <w:rPr>
          <w:sz w:val="22"/>
          <w:szCs w:val="22"/>
        </w:rPr>
        <w:t>5:00 PM</w:t>
      </w:r>
      <w:r w:rsidRPr="00CA581C">
        <w:rPr>
          <w:b/>
          <w:bCs/>
          <w:i/>
          <w:iCs/>
          <w:sz w:val="22"/>
          <w:szCs w:val="22"/>
        </w:rPr>
        <w:tab/>
      </w:r>
      <w:r w:rsidRPr="00CA581C">
        <w:rPr>
          <w:b/>
          <w:bCs/>
          <w:sz w:val="22"/>
          <w:szCs w:val="22"/>
        </w:rPr>
        <w:t xml:space="preserve">Session </w:t>
      </w:r>
      <w:r w:rsidRPr="00CA581C">
        <w:rPr>
          <w:b/>
          <w:bCs/>
          <w:sz w:val="22"/>
          <w:szCs w:val="22"/>
        </w:rPr>
        <w:t>III: Concurrent Sessions on Building a World of Lasting Peace: Launching Media, Academic and Business Associations</w:t>
      </w:r>
    </w:p>
    <w:p w14:paraId="04368923" w14:textId="77777777" w:rsidR="00802B4E" w:rsidRPr="00CA581C" w:rsidRDefault="00565D2A">
      <w:pPr>
        <w:pStyle w:val="Paragraphedeliste"/>
        <w:widowControl w:val="0"/>
        <w:numPr>
          <w:ilvl w:val="0"/>
          <w:numId w:val="2"/>
        </w:numPr>
        <w:spacing w:before="120"/>
        <w:rPr>
          <w:sz w:val="22"/>
          <w:szCs w:val="22"/>
        </w:rPr>
      </w:pPr>
      <w:r w:rsidRPr="00CA581C">
        <w:rPr>
          <w:b/>
          <w:bCs/>
          <w:sz w:val="22"/>
          <w:szCs w:val="22"/>
        </w:rPr>
        <w:t>International Media Association for Peace (IMAP)</w:t>
      </w:r>
      <w:r w:rsidRPr="00CA581C">
        <w:rPr>
          <w:b/>
          <w:bCs/>
          <w:sz w:val="22"/>
          <w:szCs w:val="22"/>
        </w:rPr>
        <w:br/>
      </w:r>
      <w:r w:rsidRPr="00CA581C">
        <w:rPr>
          <w:i/>
          <w:iCs/>
          <w:sz w:val="22"/>
          <w:szCs w:val="22"/>
        </w:rPr>
        <w:t xml:space="preserve">A new association of media practitioners will be launched in this session pertaining to the </w:t>
      </w:r>
      <w:r w:rsidRPr="00CA581C">
        <w:rPr>
          <w:i/>
          <w:iCs/>
          <w:sz w:val="22"/>
          <w:szCs w:val="22"/>
        </w:rPr>
        <w:t xml:space="preserve">responsibilities of the free press in addressing the critical challenges of our time. </w:t>
      </w:r>
    </w:p>
    <w:p w14:paraId="3B37A6B5" w14:textId="77777777" w:rsidR="00802B4E" w:rsidRPr="00CA581C" w:rsidRDefault="00565D2A">
      <w:pPr>
        <w:pStyle w:val="Paragraphedeliste"/>
        <w:widowControl w:val="0"/>
        <w:numPr>
          <w:ilvl w:val="0"/>
          <w:numId w:val="2"/>
        </w:numPr>
        <w:spacing w:before="120"/>
        <w:rPr>
          <w:sz w:val="22"/>
          <w:szCs w:val="22"/>
        </w:rPr>
      </w:pPr>
      <w:r w:rsidRPr="00CA581C">
        <w:rPr>
          <w:sz w:val="22"/>
          <w:szCs w:val="22"/>
        </w:rPr>
        <w:t>International Association of Academics for Peace (IAAP)</w:t>
      </w:r>
      <w:r w:rsidRPr="00CA581C">
        <w:rPr>
          <w:sz w:val="22"/>
          <w:szCs w:val="22"/>
        </w:rPr>
        <w:br/>
      </w:r>
      <w:r w:rsidRPr="00CA581C">
        <w:rPr>
          <w:i/>
          <w:iCs/>
          <w:sz w:val="22"/>
          <w:szCs w:val="22"/>
        </w:rPr>
        <w:t>A global association of scholars from every discipline, who interact beyond the boundaries of their specializatio</w:t>
      </w:r>
      <w:r w:rsidRPr="00CA581C">
        <w:rPr>
          <w:i/>
          <w:iCs/>
          <w:sz w:val="22"/>
          <w:szCs w:val="22"/>
        </w:rPr>
        <w:t>ns to engage in dialogue and collaboration on projects for the sake of peace and human development.</w:t>
      </w:r>
    </w:p>
    <w:p w14:paraId="610340EC" w14:textId="77777777" w:rsidR="00802B4E" w:rsidRPr="00CA581C" w:rsidRDefault="00565D2A">
      <w:pPr>
        <w:pStyle w:val="Paragraphedeliste"/>
        <w:widowControl w:val="0"/>
        <w:numPr>
          <w:ilvl w:val="0"/>
          <w:numId w:val="2"/>
        </w:numPr>
        <w:spacing w:before="120"/>
        <w:rPr>
          <w:sz w:val="22"/>
          <w:szCs w:val="22"/>
        </w:rPr>
      </w:pPr>
      <w:r w:rsidRPr="00CA581C">
        <w:rPr>
          <w:sz w:val="22"/>
          <w:szCs w:val="22"/>
        </w:rPr>
        <w:t>International Association for Peace and Economic Development (IAED)</w:t>
      </w:r>
      <w:r w:rsidRPr="00CA581C">
        <w:rPr>
          <w:i/>
          <w:iCs/>
          <w:sz w:val="22"/>
          <w:szCs w:val="22"/>
        </w:rPr>
        <w:t>A new global association of entrepreneurs, economic leaders and business professionals, w</w:t>
      </w:r>
      <w:r w:rsidRPr="00CA581C">
        <w:rPr>
          <w:i/>
          <w:iCs/>
          <w:sz w:val="22"/>
          <w:szCs w:val="22"/>
        </w:rPr>
        <w:t>hose experience with the principals and practical realities foundational to the creation of economic health, engage in dialogue and collaboration on projects for the sake of mutual prosperity, peace and human development.</w:t>
      </w:r>
    </w:p>
    <w:p w14:paraId="54DE8F66" w14:textId="77777777" w:rsidR="00802B4E" w:rsidRPr="00CA581C" w:rsidRDefault="00565D2A">
      <w:pPr>
        <w:pStyle w:val="TextA"/>
        <w:widowControl w:val="0"/>
        <w:tabs>
          <w:tab w:val="right" w:pos="1260"/>
          <w:tab w:val="left" w:pos="1620"/>
        </w:tabs>
        <w:spacing w:before="120"/>
        <w:rPr>
          <w:b/>
          <w:bCs/>
          <w:sz w:val="22"/>
          <w:szCs w:val="22"/>
        </w:rPr>
      </w:pPr>
      <w:r w:rsidRPr="00CA581C">
        <w:rPr>
          <w:sz w:val="22"/>
          <w:szCs w:val="22"/>
        </w:rPr>
        <w:tab/>
        <w:t>6:00 PM</w:t>
      </w:r>
      <w:r w:rsidRPr="00CA581C">
        <w:rPr>
          <w:sz w:val="22"/>
          <w:szCs w:val="22"/>
        </w:rPr>
        <w:tab/>
      </w:r>
      <w:r w:rsidRPr="00CA581C">
        <w:rPr>
          <w:b/>
          <w:bCs/>
          <w:sz w:val="22"/>
          <w:szCs w:val="22"/>
        </w:rPr>
        <w:t>World Summit 2020 Opening</w:t>
      </w:r>
      <w:r w:rsidRPr="00CA581C">
        <w:rPr>
          <w:b/>
          <w:bCs/>
          <w:sz w:val="22"/>
          <w:szCs w:val="22"/>
        </w:rPr>
        <w:t xml:space="preserve"> Banquet</w:t>
      </w:r>
    </w:p>
    <w:p w14:paraId="79302AF2"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8:30 PM</w:t>
      </w:r>
      <w:r w:rsidRPr="00CA581C">
        <w:rPr>
          <w:sz w:val="22"/>
          <w:szCs w:val="22"/>
        </w:rPr>
        <w:tab/>
        <w:t>Return to Regional hotels</w:t>
      </w:r>
    </w:p>
    <w:p w14:paraId="47EC7F86" w14:textId="77777777" w:rsidR="00802B4E" w:rsidRPr="00CA581C" w:rsidRDefault="00565D2A">
      <w:pPr>
        <w:pStyle w:val="TextA"/>
        <w:widowControl w:val="0"/>
        <w:shd w:val="clear" w:color="auto" w:fill="9F9F9F"/>
        <w:tabs>
          <w:tab w:val="left" w:pos="88"/>
          <w:tab w:val="right" w:pos="1260"/>
          <w:tab w:val="left" w:pos="1620"/>
          <w:tab w:val="right" w:pos="9180"/>
        </w:tabs>
        <w:spacing w:before="120"/>
        <w:rPr>
          <w:rFonts w:ascii="Arial" w:eastAsia="Arial" w:hAnsi="Arial" w:cs="Arial"/>
          <w:b/>
          <w:bCs/>
          <w:smallCaps/>
          <w:color w:val="FFFFFF"/>
          <w:spacing w:val="20"/>
          <w:sz w:val="22"/>
          <w:szCs w:val="22"/>
          <w:u w:color="FFFFFF"/>
        </w:rPr>
      </w:pPr>
      <w:r w:rsidRPr="00CA581C">
        <w:rPr>
          <w:rFonts w:ascii="Arial" w:hAnsi="Arial"/>
          <w:b/>
          <w:bCs/>
          <w:smallCaps/>
          <w:color w:val="FFFFFF"/>
          <w:spacing w:val="20"/>
          <w:sz w:val="22"/>
          <w:szCs w:val="22"/>
          <w:u w:color="FFFFFF"/>
        </w:rPr>
        <w:t>Tuesday, February 4</w:t>
      </w:r>
      <w:r w:rsidRPr="00CA581C">
        <w:rPr>
          <w:rFonts w:ascii="Arial" w:hAnsi="Arial"/>
          <w:b/>
          <w:bCs/>
          <w:smallCaps/>
          <w:color w:val="FFFFFF"/>
          <w:spacing w:val="20"/>
          <w:sz w:val="22"/>
          <w:szCs w:val="22"/>
          <w:u w:color="FFFFFF"/>
        </w:rPr>
        <w:tab/>
      </w:r>
      <w:proofErr w:type="spellStart"/>
      <w:r w:rsidRPr="00CA581C">
        <w:rPr>
          <w:rFonts w:ascii="Arial" w:hAnsi="Arial"/>
          <w:b/>
          <w:bCs/>
          <w:smallCaps/>
          <w:color w:val="FFFFFF"/>
          <w:spacing w:val="20"/>
          <w:sz w:val="22"/>
          <w:szCs w:val="22"/>
          <w:u w:color="FFFFFF"/>
        </w:rPr>
        <w:t>Kintex</w:t>
      </w:r>
      <w:proofErr w:type="spellEnd"/>
      <w:r w:rsidRPr="00CA581C">
        <w:rPr>
          <w:rFonts w:ascii="Arial" w:hAnsi="Arial"/>
          <w:b/>
          <w:bCs/>
          <w:smallCaps/>
          <w:color w:val="FFFFFF"/>
          <w:spacing w:val="20"/>
          <w:sz w:val="22"/>
          <w:szCs w:val="22"/>
          <w:u w:color="FFFFFF"/>
        </w:rPr>
        <w:t xml:space="preserve"> Center</w:t>
      </w:r>
    </w:p>
    <w:p w14:paraId="56E50A06"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6:30 AM</w:t>
      </w:r>
      <w:r w:rsidRPr="00CA581C">
        <w:rPr>
          <w:sz w:val="22"/>
          <w:szCs w:val="22"/>
        </w:rPr>
        <w:tab/>
        <w:t>Breakfast in Regional hotel</w:t>
      </w:r>
    </w:p>
    <w:p w14:paraId="2BBE79EC"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 xml:space="preserve">8:30 AM     </w:t>
      </w:r>
      <w:r w:rsidRPr="00CA581C">
        <w:rPr>
          <w:sz w:val="22"/>
          <w:szCs w:val="22"/>
        </w:rPr>
        <w:tab/>
        <w:t>Depart by bus for KINTEX</w:t>
      </w:r>
      <w:r w:rsidRPr="00CA581C">
        <w:rPr>
          <w:sz w:val="22"/>
          <w:szCs w:val="22"/>
        </w:rPr>
        <w:tab/>
      </w:r>
    </w:p>
    <w:p w14:paraId="4558223C"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sz w:val="22"/>
          <w:szCs w:val="22"/>
        </w:rPr>
        <w:tab/>
        <w:t>10:00 AM</w:t>
      </w:r>
      <w:r w:rsidRPr="00CA581C">
        <w:rPr>
          <w:sz w:val="22"/>
          <w:szCs w:val="22"/>
        </w:rPr>
        <w:tab/>
      </w:r>
      <w:r w:rsidRPr="00CA581C">
        <w:rPr>
          <w:b/>
          <w:bCs/>
          <w:sz w:val="22"/>
          <w:szCs w:val="22"/>
        </w:rPr>
        <w:t>World Summit General Assembly: Founder</w:t>
      </w:r>
      <w:r w:rsidRPr="00CA581C">
        <w:rPr>
          <w:rFonts w:ascii="Arial Unicode MS" w:hAnsi="Arial Unicode MS"/>
          <w:sz w:val="22"/>
          <w:szCs w:val="22"/>
        </w:rPr>
        <w:t>’</w:t>
      </w:r>
      <w:r w:rsidRPr="00CA581C">
        <w:rPr>
          <w:b/>
          <w:bCs/>
          <w:sz w:val="22"/>
          <w:szCs w:val="22"/>
        </w:rPr>
        <w:t xml:space="preserve">s Address and Inaugural Assembly of the </w:t>
      </w:r>
      <w:r w:rsidRPr="00CA581C">
        <w:rPr>
          <w:b/>
          <w:bCs/>
          <w:sz w:val="22"/>
          <w:szCs w:val="22"/>
        </w:rPr>
        <w:t>International Summit Council for Peace (ISCP)</w:t>
      </w:r>
      <w:r w:rsidRPr="00CA581C">
        <w:rPr>
          <w:b/>
          <w:bCs/>
          <w:sz w:val="22"/>
          <w:szCs w:val="22"/>
        </w:rPr>
        <w:br/>
      </w:r>
      <w:r w:rsidRPr="00CA581C">
        <w:rPr>
          <w:i/>
          <w:iCs/>
          <w:sz w:val="22"/>
          <w:szCs w:val="22"/>
        </w:rPr>
        <w:t>Founder</w:t>
      </w:r>
      <w:r w:rsidRPr="00CA581C">
        <w:rPr>
          <w:rFonts w:ascii="Arial Unicode MS" w:hAnsi="Arial Unicode MS"/>
          <w:sz w:val="22"/>
          <w:szCs w:val="22"/>
        </w:rPr>
        <w:t>’</w:t>
      </w:r>
      <w:r w:rsidRPr="00CA581C">
        <w:rPr>
          <w:i/>
          <w:iCs/>
          <w:sz w:val="22"/>
          <w:szCs w:val="22"/>
        </w:rPr>
        <w:t xml:space="preserve">s Address by Dr. </w:t>
      </w:r>
      <w:proofErr w:type="spellStart"/>
      <w:r w:rsidRPr="00CA581C">
        <w:rPr>
          <w:i/>
          <w:iCs/>
          <w:sz w:val="22"/>
          <w:szCs w:val="22"/>
        </w:rPr>
        <w:t>Hak</w:t>
      </w:r>
      <w:proofErr w:type="spellEnd"/>
      <w:r w:rsidRPr="00CA581C">
        <w:rPr>
          <w:i/>
          <w:iCs/>
          <w:sz w:val="22"/>
          <w:szCs w:val="22"/>
        </w:rPr>
        <w:t xml:space="preserve"> Ja Han Moon. Also, inauguration of the International Summit Council for Peace, a venue f</w:t>
      </w:r>
      <w:r w:rsidRPr="00CA581C">
        <w:rPr>
          <w:i/>
          <w:iCs/>
          <w:color w:val="414042"/>
          <w:sz w:val="22"/>
          <w:szCs w:val="22"/>
          <w:u w:color="414042"/>
        </w:rPr>
        <w:t xml:space="preserve">or world leaders where their wisdom and experience can be </w:t>
      </w:r>
      <w:proofErr w:type="gramStart"/>
      <w:r w:rsidRPr="00CA581C">
        <w:rPr>
          <w:i/>
          <w:iCs/>
          <w:color w:val="414042"/>
          <w:sz w:val="22"/>
          <w:szCs w:val="22"/>
          <w:u w:color="414042"/>
        </w:rPr>
        <w:t>utilized</w:t>
      </w:r>
      <w:proofErr w:type="gramEnd"/>
      <w:r w:rsidRPr="00CA581C">
        <w:rPr>
          <w:i/>
          <w:iCs/>
          <w:color w:val="414042"/>
          <w:sz w:val="22"/>
          <w:szCs w:val="22"/>
          <w:u w:color="414042"/>
        </w:rPr>
        <w:t xml:space="preserve"> and their initiatives can </w:t>
      </w:r>
      <w:r w:rsidRPr="00CA581C">
        <w:rPr>
          <w:i/>
          <w:iCs/>
          <w:color w:val="414042"/>
          <w:sz w:val="22"/>
          <w:szCs w:val="22"/>
          <w:u w:color="414042"/>
        </w:rPr>
        <w:t>be discussed in the service of global peace and the betterment of humankind.</w:t>
      </w:r>
      <w:r w:rsidRPr="00CA581C">
        <w:rPr>
          <w:i/>
          <w:iCs/>
          <w:sz w:val="22"/>
          <w:szCs w:val="22"/>
        </w:rPr>
        <w:t xml:space="preserve"> </w:t>
      </w:r>
    </w:p>
    <w:p w14:paraId="612626EB"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b/>
          <w:bCs/>
          <w:i/>
          <w:iCs/>
          <w:sz w:val="22"/>
          <w:szCs w:val="22"/>
        </w:rPr>
        <w:tab/>
      </w:r>
      <w:r w:rsidRPr="00CA581C">
        <w:rPr>
          <w:sz w:val="22"/>
          <w:szCs w:val="22"/>
        </w:rPr>
        <w:t>12:00 PM</w:t>
      </w:r>
      <w:r w:rsidRPr="00CA581C">
        <w:rPr>
          <w:b/>
          <w:bCs/>
          <w:i/>
          <w:iCs/>
          <w:sz w:val="22"/>
          <w:szCs w:val="22"/>
        </w:rPr>
        <w:tab/>
      </w:r>
      <w:r w:rsidRPr="00CA581C">
        <w:rPr>
          <w:sz w:val="22"/>
          <w:szCs w:val="22"/>
        </w:rPr>
        <w:t>Lunch</w:t>
      </w:r>
    </w:p>
    <w:p w14:paraId="0FAFFE62"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2:00 PM</w:t>
      </w:r>
      <w:r w:rsidRPr="00CA581C">
        <w:rPr>
          <w:sz w:val="22"/>
          <w:szCs w:val="22"/>
        </w:rPr>
        <w:tab/>
      </w:r>
      <w:r w:rsidRPr="00CA581C">
        <w:rPr>
          <w:b/>
          <w:bCs/>
          <w:sz w:val="22"/>
          <w:szCs w:val="22"/>
        </w:rPr>
        <w:t>Session IV: World Summit 2020 Keynote Addresses</w:t>
      </w:r>
      <w:r w:rsidRPr="00CA581C">
        <w:rPr>
          <w:sz w:val="22"/>
          <w:szCs w:val="22"/>
        </w:rPr>
        <w:t xml:space="preserve"> (continued)</w:t>
      </w:r>
    </w:p>
    <w:p w14:paraId="6DBEB67D"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b/>
          <w:bCs/>
          <w:i/>
          <w:iCs/>
          <w:sz w:val="22"/>
          <w:szCs w:val="22"/>
        </w:rPr>
        <w:tab/>
      </w:r>
      <w:r w:rsidRPr="00CA581C">
        <w:rPr>
          <w:sz w:val="22"/>
          <w:szCs w:val="22"/>
        </w:rPr>
        <w:t>4:00 PM</w:t>
      </w:r>
      <w:r w:rsidRPr="00CA581C">
        <w:rPr>
          <w:i/>
          <w:iCs/>
          <w:sz w:val="22"/>
          <w:szCs w:val="22"/>
        </w:rPr>
        <w:tab/>
      </w:r>
      <w:r w:rsidRPr="00CA581C">
        <w:rPr>
          <w:sz w:val="22"/>
          <w:szCs w:val="22"/>
        </w:rPr>
        <w:t>Break</w:t>
      </w:r>
    </w:p>
    <w:p w14:paraId="486BBECA" w14:textId="77777777" w:rsidR="00802B4E" w:rsidRPr="00CA581C" w:rsidRDefault="00565D2A">
      <w:pPr>
        <w:pStyle w:val="TextA"/>
        <w:widowControl w:val="0"/>
        <w:tabs>
          <w:tab w:val="right" w:pos="1260"/>
          <w:tab w:val="left" w:pos="1620"/>
        </w:tabs>
        <w:spacing w:before="120"/>
        <w:ind w:left="1620" w:hanging="1620"/>
        <w:rPr>
          <w:i/>
          <w:iCs/>
          <w:sz w:val="22"/>
          <w:szCs w:val="22"/>
        </w:rPr>
      </w:pPr>
      <w:r w:rsidRPr="00CA581C">
        <w:rPr>
          <w:b/>
          <w:bCs/>
          <w:i/>
          <w:iCs/>
          <w:sz w:val="22"/>
          <w:szCs w:val="22"/>
        </w:rPr>
        <w:tab/>
      </w:r>
      <w:r w:rsidRPr="00CA581C">
        <w:rPr>
          <w:sz w:val="22"/>
          <w:szCs w:val="22"/>
        </w:rPr>
        <w:t>4:30 PM</w:t>
      </w:r>
      <w:r w:rsidRPr="00CA581C">
        <w:rPr>
          <w:b/>
          <w:bCs/>
          <w:sz w:val="22"/>
          <w:szCs w:val="22"/>
        </w:rPr>
        <w:tab/>
        <w:t>Session V: Concurrent Sessions</w:t>
      </w:r>
      <w:r w:rsidRPr="00CA581C">
        <w:rPr>
          <w:sz w:val="22"/>
          <w:szCs w:val="22"/>
        </w:rPr>
        <w:t xml:space="preserve"> (continued)</w:t>
      </w:r>
      <w:r w:rsidRPr="00CA581C">
        <w:rPr>
          <w:b/>
          <w:bCs/>
          <w:sz w:val="22"/>
          <w:szCs w:val="22"/>
        </w:rPr>
        <w:tab/>
      </w:r>
      <w:r w:rsidRPr="00CA581C">
        <w:rPr>
          <w:i/>
          <w:iCs/>
          <w:sz w:val="22"/>
          <w:szCs w:val="22"/>
        </w:rPr>
        <w:t xml:space="preserve"> </w:t>
      </w:r>
    </w:p>
    <w:p w14:paraId="68831C14" w14:textId="77777777" w:rsidR="00802B4E" w:rsidRPr="00CA581C" w:rsidRDefault="00565D2A">
      <w:pPr>
        <w:pStyle w:val="Paragraphedeliste"/>
        <w:widowControl w:val="0"/>
        <w:numPr>
          <w:ilvl w:val="0"/>
          <w:numId w:val="4"/>
        </w:numPr>
        <w:spacing w:before="120"/>
        <w:rPr>
          <w:sz w:val="22"/>
          <w:szCs w:val="22"/>
        </w:rPr>
      </w:pPr>
      <w:r w:rsidRPr="00CA581C">
        <w:rPr>
          <w:sz w:val="22"/>
          <w:szCs w:val="22"/>
        </w:rPr>
        <w:t xml:space="preserve">Global Assembly of </w:t>
      </w:r>
      <w:r w:rsidRPr="00CA581C">
        <w:rPr>
          <w:sz w:val="22"/>
          <w:szCs w:val="22"/>
        </w:rPr>
        <w:t>the International Summit Council for Peace (ISCP)</w:t>
      </w:r>
      <w:r w:rsidRPr="00CA581C">
        <w:rPr>
          <w:sz w:val="22"/>
          <w:szCs w:val="22"/>
        </w:rPr>
        <w:br/>
      </w:r>
      <w:r w:rsidRPr="00CA581C">
        <w:rPr>
          <w:i/>
          <w:iCs/>
          <w:color w:val="414042"/>
          <w:sz w:val="22"/>
          <w:szCs w:val="22"/>
          <w:u w:color="414042"/>
        </w:rPr>
        <w:t xml:space="preserve">ISCP provides a meeting place for world leaders where their wisdom and experience can be </w:t>
      </w:r>
      <w:proofErr w:type="gramStart"/>
      <w:r w:rsidRPr="00CA581C">
        <w:rPr>
          <w:i/>
          <w:iCs/>
          <w:color w:val="414042"/>
          <w:sz w:val="22"/>
          <w:szCs w:val="22"/>
          <w:u w:color="414042"/>
        </w:rPr>
        <w:t>utilized</w:t>
      </w:r>
      <w:proofErr w:type="gramEnd"/>
      <w:r w:rsidRPr="00CA581C">
        <w:rPr>
          <w:i/>
          <w:iCs/>
          <w:color w:val="414042"/>
          <w:sz w:val="22"/>
          <w:szCs w:val="22"/>
          <w:u w:color="414042"/>
        </w:rPr>
        <w:t xml:space="preserve"> and their initiatives can be discussed in the service of global peace and the betterment of humankind.</w:t>
      </w:r>
    </w:p>
    <w:p w14:paraId="08D91D29" w14:textId="77777777" w:rsidR="00802B4E" w:rsidRPr="00CA581C" w:rsidRDefault="00802B4E">
      <w:pPr>
        <w:pStyle w:val="Paragraphedeliste"/>
        <w:widowControl w:val="0"/>
        <w:tabs>
          <w:tab w:val="right" w:pos="1260"/>
          <w:tab w:val="left" w:pos="1620"/>
        </w:tabs>
        <w:spacing w:before="120"/>
        <w:ind w:left="1980"/>
        <w:rPr>
          <w:sz w:val="22"/>
          <w:szCs w:val="22"/>
        </w:rPr>
      </w:pPr>
    </w:p>
    <w:p w14:paraId="0C4064F8" w14:textId="77777777" w:rsidR="00802B4E" w:rsidRPr="00CA581C" w:rsidRDefault="00565D2A">
      <w:pPr>
        <w:pStyle w:val="Paragraphedeliste"/>
        <w:widowControl w:val="0"/>
        <w:numPr>
          <w:ilvl w:val="0"/>
          <w:numId w:val="4"/>
        </w:numPr>
        <w:spacing w:before="120"/>
        <w:rPr>
          <w:sz w:val="22"/>
          <w:szCs w:val="22"/>
        </w:rPr>
      </w:pPr>
      <w:r w:rsidRPr="00CA581C">
        <w:rPr>
          <w:sz w:val="22"/>
          <w:szCs w:val="22"/>
        </w:rPr>
        <w:t>Glob</w:t>
      </w:r>
      <w:r w:rsidRPr="00CA581C">
        <w:rPr>
          <w:sz w:val="22"/>
          <w:szCs w:val="22"/>
        </w:rPr>
        <w:t>al Assembly of the International Association of Parliamentarians for Peace (IAPP)</w:t>
      </w:r>
      <w:r w:rsidRPr="00CA581C">
        <w:rPr>
          <w:sz w:val="22"/>
          <w:szCs w:val="22"/>
        </w:rPr>
        <w:br/>
      </w:r>
      <w:r w:rsidRPr="00CA581C">
        <w:rPr>
          <w:i/>
          <w:iCs/>
          <w:sz w:val="22"/>
          <w:szCs w:val="22"/>
        </w:rPr>
        <w:t>A flagship initiative of UPF, the IAPP has quickly grown into an active global membership addressing the spread of HIV/AIDS, child and spousal abuse on the family level, as w</w:t>
      </w:r>
      <w:r w:rsidRPr="00CA581C">
        <w:rPr>
          <w:i/>
          <w:iCs/>
          <w:sz w:val="22"/>
          <w:szCs w:val="22"/>
        </w:rPr>
        <w:t xml:space="preserve">ell as global issues including the escalating conflict on the Korean Peninsula. These parliamentarians, who are current and former national and state legislators from over a hundred countries and prefectures, are dedicated to working together, using their </w:t>
      </w:r>
      <w:r w:rsidRPr="00CA581C">
        <w:rPr>
          <w:i/>
          <w:iCs/>
          <w:sz w:val="22"/>
          <w:szCs w:val="22"/>
        </w:rPr>
        <w:t>knowledge of statecraft, to resolving conflict.</w:t>
      </w:r>
      <w:r w:rsidRPr="00CA581C">
        <w:rPr>
          <w:sz w:val="22"/>
          <w:szCs w:val="22"/>
        </w:rPr>
        <w:t xml:space="preserve"> </w:t>
      </w:r>
    </w:p>
    <w:p w14:paraId="1D6E44FA" w14:textId="77777777" w:rsidR="00802B4E" w:rsidRPr="00CA581C" w:rsidRDefault="00802B4E">
      <w:pPr>
        <w:pStyle w:val="Paragraphedeliste"/>
        <w:widowControl w:val="0"/>
        <w:tabs>
          <w:tab w:val="right" w:pos="1260"/>
          <w:tab w:val="left" w:pos="1620"/>
        </w:tabs>
        <w:spacing w:before="120"/>
        <w:ind w:left="1980"/>
        <w:rPr>
          <w:sz w:val="22"/>
          <w:szCs w:val="22"/>
        </w:rPr>
      </w:pPr>
    </w:p>
    <w:p w14:paraId="2A58FE38" w14:textId="77777777" w:rsidR="00802B4E" w:rsidRPr="00CA581C" w:rsidRDefault="00565D2A">
      <w:pPr>
        <w:pStyle w:val="Paragraphedeliste"/>
        <w:widowControl w:val="0"/>
        <w:numPr>
          <w:ilvl w:val="0"/>
          <w:numId w:val="4"/>
        </w:numPr>
        <w:spacing w:before="120"/>
        <w:rPr>
          <w:sz w:val="22"/>
          <w:szCs w:val="22"/>
        </w:rPr>
      </w:pPr>
      <w:r w:rsidRPr="00CA581C">
        <w:rPr>
          <w:sz w:val="22"/>
          <w:szCs w:val="22"/>
        </w:rPr>
        <w:t>Global Assembly of the Interreligious Association for Peace and Development (IAPD)</w:t>
      </w:r>
      <w:r w:rsidRPr="00CA581C">
        <w:rPr>
          <w:sz w:val="22"/>
          <w:szCs w:val="22"/>
        </w:rPr>
        <w:br/>
      </w:r>
      <w:r w:rsidRPr="00CA581C">
        <w:rPr>
          <w:i/>
          <w:iCs/>
          <w:sz w:val="22"/>
          <w:szCs w:val="22"/>
        </w:rPr>
        <w:t>Founded in 2017, the clergy and leaders of the great faith traditions of the world that comprise this association, maintain</w:t>
      </w:r>
      <w:r w:rsidRPr="00CA581C">
        <w:rPr>
          <w:i/>
          <w:iCs/>
          <w:sz w:val="22"/>
          <w:szCs w:val="22"/>
        </w:rPr>
        <w:t xml:space="preserve"> that any successful strategy for peace must take into account the spiritual dimension of our human identity, experience and interaction</w:t>
      </w:r>
    </w:p>
    <w:p w14:paraId="331D6431" w14:textId="77777777" w:rsidR="00802B4E" w:rsidRPr="00CA581C" w:rsidRDefault="00565D2A">
      <w:pPr>
        <w:pStyle w:val="Paragraphedeliste"/>
        <w:widowControl w:val="0"/>
        <w:numPr>
          <w:ilvl w:val="0"/>
          <w:numId w:val="4"/>
        </w:numPr>
        <w:spacing w:before="120"/>
        <w:rPr>
          <w:sz w:val="22"/>
          <w:szCs w:val="22"/>
        </w:rPr>
      </w:pPr>
      <w:r w:rsidRPr="00CA581C">
        <w:rPr>
          <w:sz w:val="22"/>
          <w:szCs w:val="22"/>
        </w:rPr>
        <w:t>Global Assembly of the International Association of Academics for Peace (IAAP)</w:t>
      </w:r>
    </w:p>
    <w:p w14:paraId="099967F9" w14:textId="77777777" w:rsidR="00802B4E" w:rsidRPr="00CA581C" w:rsidRDefault="00802B4E">
      <w:pPr>
        <w:pStyle w:val="Paragraphedeliste"/>
        <w:widowControl w:val="0"/>
        <w:tabs>
          <w:tab w:val="right" w:pos="1260"/>
          <w:tab w:val="left" w:pos="1620"/>
        </w:tabs>
        <w:spacing w:before="120"/>
        <w:ind w:left="1980"/>
        <w:rPr>
          <w:sz w:val="22"/>
          <w:szCs w:val="22"/>
        </w:rPr>
      </w:pPr>
    </w:p>
    <w:p w14:paraId="5D366976" w14:textId="77777777" w:rsidR="00802B4E" w:rsidRPr="00CA581C" w:rsidRDefault="00565D2A">
      <w:pPr>
        <w:pStyle w:val="Paragraphedeliste"/>
        <w:widowControl w:val="0"/>
        <w:numPr>
          <w:ilvl w:val="0"/>
          <w:numId w:val="4"/>
        </w:numPr>
        <w:spacing w:before="120"/>
        <w:rPr>
          <w:sz w:val="22"/>
          <w:szCs w:val="22"/>
        </w:rPr>
      </w:pPr>
      <w:r w:rsidRPr="00CA581C">
        <w:rPr>
          <w:sz w:val="22"/>
          <w:szCs w:val="22"/>
        </w:rPr>
        <w:t>Global Assembly of the International As</w:t>
      </w:r>
      <w:r w:rsidRPr="00CA581C">
        <w:rPr>
          <w:sz w:val="22"/>
          <w:szCs w:val="22"/>
        </w:rPr>
        <w:t>sociation for Peace and Economic Development (</w:t>
      </w:r>
      <w:proofErr w:type="gramStart"/>
      <w:r w:rsidRPr="00CA581C">
        <w:rPr>
          <w:sz w:val="22"/>
          <w:szCs w:val="22"/>
        </w:rPr>
        <w:t>IAED)  or</w:t>
      </w:r>
      <w:proofErr w:type="gramEnd"/>
      <w:r w:rsidRPr="00CA581C">
        <w:rPr>
          <w:sz w:val="22"/>
          <w:szCs w:val="22"/>
        </w:rPr>
        <w:t xml:space="preserve"> Peace and Economic Development (IAED)</w:t>
      </w:r>
      <w:r w:rsidRPr="00CA581C">
        <w:rPr>
          <w:sz w:val="22"/>
          <w:szCs w:val="22"/>
        </w:rPr>
        <w:t>.</w:t>
      </w:r>
      <w:r w:rsidRPr="00CA581C">
        <w:rPr>
          <w:sz w:val="22"/>
          <w:szCs w:val="22"/>
        </w:rPr>
        <w:t xml:space="preserve"> </w:t>
      </w:r>
      <w:r w:rsidRPr="00CA581C">
        <w:rPr>
          <w:i/>
          <w:iCs/>
          <w:sz w:val="22"/>
          <w:szCs w:val="22"/>
        </w:rPr>
        <w:t>The IAED will provide a unique platform for entrepreneurs, economic leaders and business practitioners to connect with their counterparts around the world who sh</w:t>
      </w:r>
      <w:r w:rsidRPr="00CA581C">
        <w:rPr>
          <w:i/>
          <w:iCs/>
          <w:sz w:val="22"/>
          <w:szCs w:val="22"/>
        </w:rPr>
        <w:t xml:space="preserve">are a common desire to lead </w:t>
      </w:r>
      <w:proofErr w:type="gramStart"/>
      <w:r w:rsidRPr="00CA581C">
        <w:rPr>
          <w:i/>
          <w:iCs/>
          <w:sz w:val="22"/>
          <w:szCs w:val="22"/>
        </w:rPr>
        <w:t>their  businesses</w:t>
      </w:r>
      <w:proofErr w:type="gramEnd"/>
      <w:r w:rsidRPr="00CA581C">
        <w:rPr>
          <w:i/>
          <w:iCs/>
          <w:sz w:val="22"/>
          <w:szCs w:val="22"/>
        </w:rPr>
        <w:t xml:space="preserve"> and economic institutions in the service of peace and economic development. </w:t>
      </w:r>
    </w:p>
    <w:p w14:paraId="0B78C1F1" w14:textId="77777777" w:rsidR="00802B4E" w:rsidRPr="00CA581C" w:rsidRDefault="00565D2A">
      <w:pPr>
        <w:pStyle w:val="Paragraphedeliste"/>
        <w:widowControl w:val="0"/>
        <w:numPr>
          <w:ilvl w:val="0"/>
          <w:numId w:val="5"/>
        </w:numPr>
        <w:spacing w:before="120"/>
        <w:rPr>
          <w:sz w:val="22"/>
          <w:szCs w:val="22"/>
        </w:rPr>
      </w:pPr>
      <w:r w:rsidRPr="00CA581C">
        <w:rPr>
          <w:b/>
          <w:bCs/>
          <w:sz w:val="22"/>
          <w:szCs w:val="22"/>
        </w:rPr>
        <w:t>Global Assembly of the International Media Association for Peace (IMAP)</w:t>
      </w:r>
      <w:r w:rsidRPr="00CA581C">
        <w:rPr>
          <w:b/>
          <w:bCs/>
          <w:sz w:val="22"/>
          <w:szCs w:val="22"/>
        </w:rPr>
        <w:tab/>
      </w:r>
      <w:r w:rsidRPr="00CA581C">
        <w:rPr>
          <w:b/>
          <w:bCs/>
          <w:sz w:val="22"/>
          <w:szCs w:val="22"/>
        </w:rPr>
        <w:br/>
      </w:r>
      <w:r w:rsidRPr="00CA581C">
        <w:rPr>
          <w:i/>
          <w:iCs/>
          <w:sz w:val="22"/>
          <w:szCs w:val="22"/>
        </w:rPr>
        <w:t>The IMAP is a new global association that will serve as a pl</w:t>
      </w:r>
      <w:r w:rsidRPr="00CA581C">
        <w:rPr>
          <w:i/>
          <w:iCs/>
          <w:sz w:val="22"/>
          <w:szCs w:val="22"/>
        </w:rPr>
        <w:t xml:space="preserve">atform for media and communication professionals. Its focus will be to identify the major challenges and opportunities for the media in the 21st </w:t>
      </w:r>
      <w:proofErr w:type="gramStart"/>
      <w:r w:rsidRPr="00CA581C">
        <w:rPr>
          <w:i/>
          <w:iCs/>
          <w:sz w:val="22"/>
          <w:szCs w:val="22"/>
        </w:rPr>
        <w:t>century,  developing</w:t>
      </w:r>
      <w:proofErr w:type="gramEnd"/>
      <w:r w:rsidRPr="00CA581C">
        <w:rPr>
          <w:i/>
          <w:iCs/>
          <w:sz w:val="22"/>
          <w:szCs w:val="22"/>
        </w:rPr>
        <w:t xml:space="preserve"> steps for reform and improvement as an industry vital for democracy, freedom, human rights</w:t>
      </w:r>
      <w:r w:rsidRPr="00CA581C">
        <w:rPr>
          <w:i/>
          <w:iCs/>
          <w:sz w:val="22"/>
          <w:szCs w:val="22"/>
        </w:rPr>
        <w:t xml:space="preserve"> and social well-being.</w:t>
      </w:r>
    </w:p>
    <w:p w14:paraId="32B4E782" w14:textId="77777777" w:rsidR="00802B4E" w:rsidRPr="00CA581C" w:rsidRDefault="00802B4E">
      <w:pPr>
        <w:pStyle w:val="Paragraphedeliste"/>
        <w:widowControl w:val="0"/>
        <w:tabs>
          <w:tab w:val="right" w:pos="1260"/>
          <w:tab w:val="left" w:pos="1620"/>
        </w:tabs>
        <w:spacing w:before="120"/>
        <w:ind w:left="0"/>
        <w:rPr>
          <w:sz w:val="22"/>
          <w:szCs w:val="22"/>
        </w:rPr>
      </w:pPr>
    </w:p>
    <w:p w14:paraId="61223F77" w14:textId="77777777" w:rsidR="00802B4E" w:rsidRPr="00CA581C" w:rsidRDefault="00565D2A">
      <w:pPr>
        <w:pStyle w:val="TextA"/>
        <w:widowControl w:val="0"/>
        <w:tabs>
          <w:tab w:val="right" w:pos="1260"/>
          <w:tab w:val="left" w:pos="1620"/>
          <w:tab w:val="left" w:pos="6300"/>
        </w:tabs>
        <w:rPr>
          <w:sz w:val="22"/>
          <w:szCs w:val="22"/>
        </w:rPr>
      </w:pPr>
      <w:r w:rsidRPr="00CA581C">
        <w:rPr>
          <w:sz w:val="22"/>
          <w:szCs w:val="22"/>
        </w:rPr>
        <w:tab/>
        <w:t>6:30 PM</w:t>
      </w:r>
      <w:r w:rsidRPr="00CA581C">
        <w:rPr>
          <w:sz w:val="22"/>
          <w:szCs w:val="22"/>
        </w:rPr>
        <w:tab/>
        <w:t>Return to Regional hotel</w:t>
      </w:r>
      <w:r w:rsidRPr="00CA581C">
        <w:rPr>
          <w:sz w:val="22"/>
          <w:szCs w:val="22"/>
        </w:rPr>
        <w:tab/>
      </w:r>
    </w:p>
    <w:p w14:paraId="79E99EE1" w14:textId="77777777" w:rsidR="00802B4E" w:rsidRPr="00CA581C" w:rsidRDefault="00565D2A">
      <w:pPr>
        <w:pStyle w:val="TextA"/>
        <w:widowControl w:val="0"/>
        <w:tabs>
          <w:tab w:val="right" w:pos="1260"/>
          <w:tab w:val="left" w:pos="1620"/>
        </w:tabs>
        <w:spacing w:before="120"/>
        <w:rPr>
          <w:sz w:val="22"/>
          <w:szCs w:val="22"/>
        </w:rPr>
      </w:pPr>
      <w:r w:rsidRPr="00CA581C">
        <w:rPr>
          <w:sz w:val="22"/>
          <w:szCs w:val="22"/>
        </w:rPr>
        <w:tab/>
        <w:t>7:30 PM</w:t>
      </w:r>
      <w:r w:rsidRPr="00CA581C">
        <w:rPr>
          <w:sz w:val="22"/>
          <w:szCs w:val="22"/>
        </w:rPr>
        <w:tab/>
        <w:t>Dinner at Regional hotel</w:t>
      </w:r>
    </w:p>
    <w:p w14:paraId="12811819" w14:textId="77777777" w:rsidR="00802B4E" w:rsidRPr="00CA581C" w:rsidRDefault="00565D2A">
      <w:pPr>
        <w:pStyle w:val="TextA"/>
        <w:widowControl w:val="0"/>
        <w:shd w:val="clear" w:color="auto" w:fill="9F9F9F"/>
        <w:tabs>
          <w:tab w:val="left" w:pos="88"/>
          <w:tab w:val="right" w:pos="1260"/>
          <w:tab w:val="left" w:pos="1620"/>
          <w:tab w:val="right" w:pos="9180"/>
        </w:tabs>
        <w:spacing w:before="120"/>
        <w:rPr>
          <w:rFonts w:ascii="Arial" w:eastAsia="Arial" w:hAnsi="Arial" w:cs="Arial"/>
          <w:b/>
          <w:bCs/>
          <w:smallCaps/>
          <w:color w:val="FFFFFF"/>
          <w:spacing w:val="20"/>
          <w:sz w:val="22"/>
          <w:szCs w:val="22"/>
          <w:u w:color="FFFFFF"/>
        </w:rPr>
      </w:pPr>
      <w:r w:rsidRPr="00CA581C">
        <w:rPr>
          <w:rFonts w:ascii="Arial" w:hAnsi="Arial"/>
          <w:b/>
          <w:bCs/>
          <w:smallCaps/>
          <w:color w:val="FFFFFF"/>
          <w:spacing w:val="20"/>
          <w:sz w:val="22"/>
          <w:szCs w:val="22"/>
          <w:u w:color="FFFFFF"/>
        </w:rPr>
        <w:t>Wednesday, February 5</w:t>
      </w:r>
      <w:r w:rsidRPr="00CA581C">
        <w:rPr>
          <w:rFonts w:ascii="Arial" w:hAnsi="Arial"/>
          <w:b/>
          <w:bCs/>
          <w:smallCaps/>
          <w:color w:val="FFFFFF"/>
          <w:spacing w:val="20"/>
          <w:sz w:val="22"/>
          <w:szCs w:val="22"/>
          <w:u w:color="FFFFFF"/>
        </w:rPr>
        <w:tab/>
      </w:r>
      <w:proofErr w:type="spellStart"/>
      <w:r w:rsidRPr="00CA581C">
        <w:rPr>
          <w:rFonts w:ascii="Arial" w:hAnsi="Arial"/>
          <w:b/>
          <w:bCs/>
          <w:smallCaps/>
          <w:color w:val="FFFFFF"/>
          <w:spacing w:val="20"/>
          <w:sz w:val="22"/>
          <w:szCs w:val="22"/>
          <w:u w:color="FFFFFF"/>
        </w:rPr>
        <w:t>Kintex</w:t>
      </w:r>
      <w:proofErr w:type="spellEnd"/>
      <w:r w:rsidRPr="00CA581C">
        <w:rPr>
          <w:rFonts w:ascii="Arial" w:hAnsi="Arial"/>
          <w:b/>
          <w:bCs/>
          <w:smallCaps/>
          <w:color w:val="FFFFFF"/>
          <w:spacing w:val="20"/>
          <w:sz w:val="22"/>
          <w:szCs w:val="22"/>
          <w:u w:color="FFFFFF"/>
        </w:rPr>
        <w:t xml:space="preserve"> Center</w:t>
      </w:r>
    </w:p>
    <w:p w14:paraId="7D864262"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6:30 AM</w:t>
      </w:r>
      <w:r w:rsidRPr="00CA581C">
        <w:rPr>
          <w:sz w:val="22"/>
          <w:szCs w:val="22"/>
        </w:rPr>
        <w:tab/>
        <w:t>Breakfast at hotel</w:t>
      </w:r>
      <w:r w:rsidRPr="00CA581C">
        <w:rPr>
          <w:sz w:val="22"/>
          <w:szCs w:val="22"/>
        </w:rPr>
        <w:tab/>
      </w:r>
    </w:p>
    <w:p w14:paraId="22AD987F"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8:30 AM</w:t>
      </w:r>
      <w:r w:rsidRPr="00CA581C">
        <w:rPr>
          <w:sz w:val="22"/>
          <w:szCs w:val="22"/>
        </w:rPr>
        <w:tab/>
        <w:t>Depart by bus to KINTEX</w:t>
      </w:r>
    </w:p>
    <w:p w14:paraId="78C01361"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10:00 AM</w:t>
      </w:r>
      <w:r w:rsidRPr="00CA581C">
        <w:rPr>
          <w:sz w:val="22"/>
          <w:szCs w:val="22"/>
        </w:rPr>
        <w:tab/>
      </w:r>
      <w:r w:rsidRPr="00CA581C">
        <w:rPr>
          <w:sz w:val="22"/>
          <w:szCs w:val="22"/>
        </w:rPr>
        <w:tab/>
      </w:r>
      <w:proofErr w:type="spellStart"/>
      <w:r w:rsidRPr="00CA581C">
        <w:rPr>
          <w:b/>
          <w:bCs/>
          <w:sz w:val="22"/>
          <w:szCs w:val="22"/>
        </w:rPr>
        <w:t>Sunhak</w:t>
      </w:r>
      <w:proofErr w:type="spellEnd"/>
      <w:r w:rsidRPr="00CA581C">
        <w:rPr>
          <w:b/>
          <w:bCs/>
          <w:sz w:val="22"/>
          <w:szCs w:val="22"/>
        </w:rPr>
        <w:t xml:space="preserve"> Peace Prize 2020: Award Ceremony</w:t>
      </w:r>
    </w:p>
    <w:p w14:paraId="7BB468DF"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i/>
          <w:iCs/>
          <w:sz w:val="22"/>
          <w:szCs w:val="22"/>
        </w:rPr>
        <w:tab/>
      </w:r>
      <w:r w:rsidRPr="00CA581C">
        <w:rPr>
          <w:i/>
          <w:iCs/>
          <w:sz w:val="22"/>
          <w:szCs w:val="22"/>
        </w:rPr>
        <w:tab/>
        <w:t xml:space="preserve">The </w:t>
      </w:r>
      <w:proofErr w:type="spellStart"/>
      <w:r w:rsidRPr="00CA581C">
        <w:rPr>
          <w:i/>
          <w:iCs/>
          <w:sz w:val="22"/>
          <w:szCs w:val="22"/>
        </w:rPr>
        <w:t>Sunhak</w:t>
      </w:r>
      <w:proofErr w:type="spellEnd"/>
      <w:r w:rsidRPr="00CA581C">
        <w:rPr>
          <w:i/>
          <w:iCs/>
          <w:sz w:val="22"/>
          <w:szCs w:val="22"/>
        </w:rPr>
        <w:t xml:space="preserve"> Peace Prize is a biannual award that, since 2015, has been bestowed on individuals and organizations that have contributed substantially to peace and human development in spheres that have included environmental preservation, the food crisis, medici</w:t>
      </w:r>
      <w:r w:rsidRPr="00CA581C">
        <w:rPr>
          <w:i/>
          <w:iCs/>
          <w:sz w:val="22"/>
          <w:szCs w:val="22"/>
        </w:rPr>
        <w:t>ne and problems within societies and cultures.</w:t>
      </w:r>
    </w:p>
    <w:p w14:paraId="53281DEF"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b/>
          <w:bCs/>
          <w:sz w:val="22"/>
          <w:szCs w:val="22"/>
        </w:rPr>
        <w:tab/>
      </w:r>
      <w:r w:rsidRPr="00CA581C">
        <w:rPr>
          <w:sz w:val="22"/>
          <w:szCs w:val="22"/>
        </w:rPr>
        <w:t>12:00 PM</w:t>
      </w:r>
      <w:r w:rsidRPr="00CA581C">
        <w:rPr>
          <w:b/>
          <w:bCs/>
          <w:sz w:val="22"/>
          <w:szCs w:val="22"/>
        </w:rPr>
        <w:tab/>
      </w:r>
      <w:proofErr w:type="spellStart"/>
      <w:r w:rsidRPr="00CA581C">
        <w:rPr>
          <w:b/>
          <w:bCs/>
          <w:sz w:val="22"/>
          <w:szCs w:val="22"/>
        </w:rPr>
        <w:t>Sunhak</w:t>
      </w:r>
      <w:proofErr w:type="spellEnd"/>
      <w:r w:rsidRPr="00CA581C">
        <w:rPr>
          <w:b/>
          <w:bCs/>
          <w:sz w:val="22"/>
          <w:szCs w:val="22"/>
        </w:rPr>
        <w:t xml:space="preserve"> Peace Prize Congratulatory Banquet</w:t>
      </w:r>
    </w:p>
    <w:p w14:paraId="45113B75" w14:textId="77777777" w:rsidR="00802B4E" w:rsidRPr="00CA581C" w:rsidRDefault="00565D2A">
      <w:pPr>
        <w:pStyle w:val="TextA"/>
        <w:widowControl w:val="0"/>
        <w:tabs>
          <w:tab w:val="right" w:pos="1260"/>
          <w:tab w:val="left" w:pos="1620"/>
        </w:tabs>
        <w:spacing w:before="120"/>
        <w:ind w:left="1620" w:hanging="1620"/>
        <w:rPr>
          <w:i/>
          <w:iCs/>
          <w:sz w:val="22"/>
          <w:szCs w:val="22"/>
        </w:rPr>
      </w:pPr>
      <w:r w:rsidRPr="00CA581C">
        <w:rPr>
          <w:b/>
          <w:bCs/>
          <w:sz w:val="22"/>
          <w:szCs w:val="22"/>
        </w:rPr>
        <w:tab/>
      </w:r>
      <w:r w:rsidRPr="00CA581C">
        <w:rPr>
          <w:sz w:val="22"/>
          <w:szCs w:val="22"/>
        </w:rPr>
        <w:t>1:30 PM</w:t>
      </w:r>
      <w:r w:rsidRPr="00CA581C">
        <w:rPr>
          <w:b/>
          <w:bCs/>
          <w:sz w:val="22"/>
          <w:szCs w:val="22"/>
        </w:rPr>
        <w:tab/>
        <w:t>Session VI: Concurrent Sessions</w:t>
      </w:r>
      <w:r w:rsidRPr="00CA581C">
        <w:rPr>
          <w:sz w:val="22"/>
          <w:szCs w:val="22"/>
        </w:rPr>
        <w:t xml:space="preserve"> (continued)</w:t>
      </w:r>
      <w:r w:rsidRPr="00CA581C">
        <w:rPr>
          <w:b/>
          <w:bCs/>
          <w:sz w:val="22"/>
          <w:szCs w:val="22"/>
        </w:rPr>
        <w:t xml:space="preserve"> </w:t>
      </w:r>
      <w:r w:rsidRPr="00CA581C">
        <w:rPr>
          <w:b/>
          <w:bCs/>
          <w:sz w:val="22"/>
          <w:szCs w:val="22"/>
        </w:rPr>
        <w:tab/>
      </w:r>
      <w:r w:rsidRPr="00CA581C">
        <w:rPr>
          <w:i/>
          <w:iCs/>
          <w:sz w:val="22"/>
          <w:szCs w:val="22"/>
        </w:rPr>
        <w:t xml:space="preserve"> </w:t>
      </w:r>
    </w:p>
    <w:p w14:paraId="4122C4FB" w14:textId="77777777" w:rsidR="00802B4E" w:rsidRPr="00CA581C" w:rsidRDefault="00565D2A">
      <w:pPr>
        <w:pStyle w:val="Paragraphedeliste"/>
        <w:widowControl w:val="0"/>
        <w:numPr>
          <w:ilvl w:val="0"/>
          <w:numId w:val="7"/>
        </w:numPr>
        <w:spacing w:before="120"/>
        <w:rPr>
          <w:sz w:val="22"/>
          <w:szCs w:val="22"/>
        </w:rPr>
      </w:pPr>
      <w:r w:rsidRPr="00CA581C">
        <w:rPr>
          <w:sz w:val="22"/>
          <w:szCs w:val="22"/>
        </w:rPr>
        <w:t>Global Assembly of the International Summit Council for Peace (ISCP)</w:t>
      </w:r>
    </w:p>
    <w:p w14:paraId="6DEBA3FA" w14:textId="77777777" w:rsidR="00802B4E" w:rsidRPr="00CA581C" w:rsidRDefault="00565D2A">
      <w:pPr>
        <w:pStyle w:val="Paragraphedeliste"/>
        <w:widowControl w:val="0"/>
        <w:numPr>
          <w:ilvl w:val="0"/>
          <w:numId w:val="7"/>
        </w:numPr>
        <w:spacing w:before="120"/>
        <w:rPr>
          <w:sz w:val="22"/>
          <w:szCs w:val="22"/>
        </w:rPr>
      </w:pPr>
      <w:r w:rsidRPr="00CA581C">
        <w:rPr>
          <w:sz w:val="22"/>
          <w:szCs w:val="22"/>
        </w:rPr>
        <w:t xml:space="preserve">Global Assembly of the </w:t>
      </w:r>
      <w:r w:rsidRPr="00CA581C">
        <w:rPr>
          <w:sz w:val="22"/>
          <w:szCs w:val="22"/>
        </w:rPr>
        <w:t>International Association of Parliamentarians for Peace (IAPP)</w:t>
      </w:r>
    </w:p>
    <w:p w14:paraId="03FEA303" w14:textId="77777777" w:rsidR="00802B4E" w:rsidRPr="00CA581C" w:rsidRDefault="00565D2A">
      <w:pPr>
        <w:pStyle w:val="Paragraphedeliste"/>
        <w:widowControl w:val="0"/>
        <w:numPr>
          <w:ilvl w:val="0"/>
          <w:numId w:val="7"/>
        </w:numPr>
        <w:spacing w:before="120"/>
        <w:rPr>
          <w:sz w:val="22"/>
          <w:szCs w:val="22"/>
        </w:rPr>
      </w:pPr>
      <w:r w:rsidRPr="00CA581C">
        <w:rPr>
          <w:sz w:val="22"/>
          <w:szCs w:val="22"/>
        </w:rPr>
        <w:t>Global Assembly of the Interreligious Association for Peace and Development (IAPD)</w:t>
      </w:r>
    </w:p>
    <w:p w14:paraId="5AC060DC" w14:textId="77777777" w:rsidR="00802B4E" w:rsidRPr="00CA581C" w:rsidRDefault="00565D2A">
      <w:pPr>
        <w:pStyle w:val="Paragraphedeliste"/>
        <w:widowControl w:val="0"/>
        <w:numPr>
          <w:ilvl w:val="0"/>
          <w:numId w:val="7"/>
        </w:numPr>
        <w:spacing w:before="120"/>
        <w:rPr>
          <w:sz w:val="22"/>
          <w:szCs w:val="22"/>
        </w:rPr>
      </w:pPr>
      <w:r w:rsidRPr="00CA581C">
        <w:rPr>
          <w:sz w:val="22"/>
          <w:szCs w:val="22"/>
        </w:rPr>
        <w:t>Global Assembly of the International Association of Academicians for Peace (IAAP)</w:t>
      </w:r>
    </w:p>
    <w:p w14:paraId="2150CFA9" w14:textId="77777777" w:rsidR="00802B4E" w:rsidRPr="00CA581C" w:rsidRDefault="00565D2A">
      <w:pPr>
        <w:pStyle w:val="Paragraphedeliste"/>
        <w:widowControl w:val="0"/>
        <w:numPr>
          <w:ilvl w:val="0"/>
          <w:numId w:val="7"/>
        </w:numPr>
        <w:spacing w:before="120"/>
        <w:rPr>
          <w:sz w:val="22"/>
          <w:szCs w:val="22"/>
        </w:rPr>
      </w:pPr>
      <w:r w:rsidRPr="00CA581C">
        <w:rPr>
          <w:sz w:val="22"/>
          <w:szCs w:val="22"/>
        </w:rPr>
        <w:t>Global Assembly of the Inter</w:t>
      </w:r>
      <w:r w:rsidRPr="00CA581C">
        <w:rPr>
          <w:sz w:val="22"/>
          <w:szCs w:val="22"/>
        </w:rPr>
        <w:t>national Association for Peace and Economic Development (IAED)</w:t>
      </w:r>
    </w:p>
    <w:p w14:paraId="343B43E9" w14:textId="77777777" w:rsidR="00802B4E" w:rsidRPr="00CA581C" w:rsidRDefault="00565D2A">
      <w:pPr>
        <w:pStyle w:val="Paragraphedeliste"/>
        <w:widowControl w:val="0"/>
        <w:numPr>
          <w:ilvl w:val="0"/>
          <w:numId w:val="7"/>
        </w:numPr>
        <w:spacing w:before="120"/>
        <w:rPr>
          <w:b/>
          <w:bCs/>
          <w:sz w:val="22"/>
          <w:szCs w:val="22"/>
        </w:rPr>
      </w:pPr>
      <w:r w:rsidRPr="00CA581C">
        <w:rPr>
          <w:b/>
          <w:bCs/>
          <w:sz w:val="22"/>
          <w:szCs w:val="22"/>
        </w:rPr>
        <w:t>Global Assembly of the International Media Association for Peace (IMAP)</w:t>
      </w:r>
    </w:p>
    <w:p w14:paraId="60A9205A"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3:30 PM</w:t>
      </w:r>
      <w:r w:rsidRPr="00CA581C">
        <w:rPr>
          <w:sz w:val="22"/>
          <w:szCs w:val="22"/>
        </w:rPr>
        <w:tab/>
        <w:t>Break</w:t>
      </w:r>
    </w:p>
    <w:p w14:paraId="534B0D50" w14:textId="77777777" w:rsidR="00802B4E" w:rsidRPr="00CA581C" w:rsidRDefault="00565D2A">
      <w:pPr>
        <w:pStyle w:val="TextA"/>
        <w:widowControl w:val="0"/>
        <w:tabs>
          <w:tab w:val="right" w:pos="1260"/>
          <w:tab w:val="left" w:pos="1620"/>
        </w:tabs>
        <w:spacing w:before="120"/>
        <w:ind w:left="1627" w:hanging="1627"/>
        <w:rPr>
          <w:b/>
          <w:bCs/>
          <w:sz w:val="22"/>
          <w:szCs w:val="22"/>
        </w:rPr>
      </w:pPr>
      <w:r w:rsidRPr="00CA581C">
        <w:rPr>
          <w:b/>
          <w:bCs/>
          <w:sz w:val="22"/>
          <w:szCs w:val="22"/>
        </w:rPr>
        <w:tab/>
      </w:r>
      <w:r w:rsidRPr="00CA581C">
        <w:rPr>
          <w:sz w:val="22"/>
          <w:szCs w:val="22"/>
        </w:rPr>
        <w:t>4:00 PM</w:t>
      </w:r>
      <w:r w:rsidRPr="00CA581C">
        <w:rPr>
          <w:b/>
          <w:bCs/>
          <w:sz w:val="22"/>
          <w:szCs w:val="22"/>
        </w:rPr>
        <w:tab/>
      </w:r>
      <w:proofErr w:type="spellStart"/>
      <w:r w:rsidRPr="00CA581C">
        <w:rPr>
          <w:b/>
          <w:bCs/>
          <w:sz w:val="22"/>
          <w:szCs w:val="22"/>
        </w:rPr>
        <w:t>Sunhak</w:t>
      </w:r>
      <w:proofErr w:type="spellEnd"/>
      <w:r w:rsidRPr="00CA581C">
        <w:rPr>
          <w:b/>
          <w:bCs/>
          <w:sz w:val="22"/>
          <w:szCs w:val="22"/>
        </w:rPr>
        <w:t xml:space="preserve"> Peace Concert</w:t>
      </w:r>
    </w:p>
    <w:p w14:paraId="014A9021" w14:textId="77777777" w:rsidR="00802B4E" w:rsidRPr="00CA581C" w:rsidRDefault="00565D2A">
      <w:pPr>
        <w:pStyle w:val="TextA"/>
        <w:widowControl w:val="0"/>
        <w:tabs>
          <w:tab w:val="right" w:pos="1260"/>
          <w:tab w:val="left" w:pos="1620"/>
        </w:tabs>
        <w:spacing w:before="120"/>
        <w:rPr>
          <w:sz w:val="22"/>
          <w:szCs w:val="22"/>
        </w:rPr>
      </w:pPr>
      <w:r w:rsidRPr="00CA581C">
        <w:rPr>
          <w:b/>
          <w:bCs/>
          <w:sz w:val="22"/>
          <w:szCs w:val="22"/>
        </w:rPr>
        <w:tab/>
      </w:r>
      <w:r w:rsidRPr="00CA581C">
        <w:rPr>
          <w:sz w:val="22"/>
          <w:szCs w:val="22"/>
        </w:rPr>
        <w:t>6:30 PM</w:t>
      </w:r>
      <w:r w:rsidRPr="00CA581C">
        <w:rPr>
          <w:sz w:val="22"/>
          <w:szCs w:val="22"/>
        </w:rPr>
        <w:tab/>
        <w:t>Return to Regional hotel</w:t>
      </w:r>
    </w:p>
    <w:p w14:paraId="24880234" w14:textId="77777777" w:rsidR="00802B4E" w:rsidRPr="00CA581C" w:rsidRDefault="00565D2A">
      <w:pPr>
        <w:pStyle w:val="TextA"/>
        <w:widowControl w:val="0"/>
        <w:tabs>
          <w:tab w:val="right" w:pos="1260"/>
          <w:tab w:val="left" w:pos="1620"/>
        </w:tabs>
        <w:spacing w:before="120"/>
        <w:rPr>
          <w:sz w:val="22"/>
          <w:szCs w:val="22"/>
        </w:rPr>
      </w:pPr>
      <w:r w:rsidRPr="00CA581C">
        <w:rPr>
          <w:sz w:val="22"/>
          <w:szCs w:val="22"/>
        </w:rPr>
        <w:tab/>
        <w:t>7:30 PM</w:t>
      </w:r>
      <w:r w:rsidRPr="00CA581C">
        <w:rPr>
          <w:sz w:val="22"/>
          <w:szCs w:val="22"/>
        </w:rPr>
        <w:tab/>
        <w:t>Dinner at hotel</w:t>
      </w:r>
    </w:p>
    <w:p w14:paraId="10C951EC" w14:textId="77777777" w:rsidR="00802B4E" w:rsidRPr="00CA581C" w:rsidRDefault="00565D2A">
      <w:pPr>
        <w:pStyle w:val="TextA"/>
        <w:widowControl w:val="0"/>
        <w:shd w:val="clear" w:color="auto" w:fill="9F9F9F"/>
        <w:tabs>
          <w:tab w:val="left" w:pos="88"/>
          <w:tab w:val="right" w:pos="1260"/>
          <w:tab w:val="left" w:pos="1620"/>
          <w:tab w:val="right" w:pos="9180"/>
        </w:tabs>
        <w:spacing w:before="120"/>
        <w:rPr>
          <w:rFonts w:ascii="Arial" w:eastAsia="Arial" w:hAnsi="Arial" w:cs="Arial"/>
          <w:b/>
          <w:bCs/>
          <w:smallCaps/>
          <w:color w:val="FFFFFF"/>
          <w:spacing w:val="20"/>
          <w:sz w:val="22"/>
          <w:szCs w:val="22"/>
          <w:u w:color="FFFFFF"/>
        </w:rPr>
      </w:pPr>
      <w:r w:rsidRPr="00CA581C">
        <w:rPr>
          <w:rFonts w:ascii="Arial" w:hAnsi="Arial"/>
          <w:b/>
          <w:bCs/>
          <w:smallCaps/>
          <w:color w:val="FFFFFF"/>
          <w:spacing w:val="20"/>
          <w:sz w:val="22"/>
          <w:szCs w:val="22"/>
          <w:u w:color="FFFFFF"/>
        </w:rPr>
        <w:t>Thursday, Februar</w:t>
      </w:r>
      <w:r w:rsidRPr="00CA581C">
        <w:rPr>
          <w:rFonts w:ascii="Arial" w:hAnsi="Arial"/>
          <w:b/>
          <w:bCs/>
          <w:smallCaps/>
          <w:color w:val="FFFFFF"/>
          <w:spacing w:val="20"/>
          <w:sz w:val="22"/>
          <w:szCs w:val="22"/>
          <w:u w:color="FFFFFF"/>
        </w:rPr>
        <w:t>y 6</w:t>
      </w:r>
      <w:r w:rsidRPr="00CA581C">
        <w:rPr>
          <w:rFonts w:ascii="Arial" w:hAnsi="Arial"/>
          <w:b/>
          <w:bCs/>
          <w:smallCaps/>
          <w:color w:val="FFFFFF"/>
          <w:spacing w:val="20"/>
          <w:sz w:val="22"/>
          <w:szCs w:val="22"/>
          <w:u w:color="FFFFFF"/>
        </w:rPr>
        <w:tab/>
        <w:t>Peace World Center</w:t>
      </w:r>
    </w:p>
    <w:p w14:paraId="16587F39"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6:30 AM</w:t>
      </w:r>
      <w:r w:rsidRPr="00CA581C">
        <w:rPr>
          <w:sz w:val="22"/>
          <w:szCs w:val="22"/>
        </w:rPr>
        <w:tab/>
        <w:t>Breakfast in hotel</w:t>
      </w:r>
    </w:p>
    <w:p w14:paraId="5C157D8B"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8:30 AM</w:t>
      </w:r>
      <w:r w:rsidRPr="00CA581C">
        <w:rPr>
          <w:sz w:val="22"/>
          <w:szCs w:val="22"/>
        </w:rPr>
        <w:tab/>
        <w:t xml:space="preserve">Depart by bus for </w:t>
      </w:r>
      <w:proofErr w:type="spellStart"/>
      <w:r w:rsidRPr="00CA581C">
        <w:rPr>
          <w:sz w:val="22"/>
          <w:szCs w:val="22"/>
        </w:rPr>
        <w:t>Cheongshim</w:t>
      </w:r>
      <w:proofErr w:type="spellEnd"/>
      <w:r w:rsidRPr="00CA581C">
        <w:rPr>
          <w:sz w:val="22"/>
          <w:szCs w:val="22"/>
        </w:rPr>
        <w:t xml:space="preserve"> Peace World Center</w:t>
      </w:r>
    </w:p>
    <w:p w14:paraId="3F7E18CC"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sz w:val="22"/>
          <w:szCs w:val="22"/>
        </w:rPr>
        <w:tab/>
        <w:t>10:00 AM</w:t>
      </w:r>
      <w:r w:rsidRPr="00CA581C">
        <w:rPr>
          <w:sz w:val="22"/>
          <w:szCs w:val="22"/>
        </w:rPr>
        <w:tab/>
      </w:r>
      <w:r w:rsidRPr="00CA581C">
        <w:rPr>
          <w:b/>
          <w:bCs/>
          <w:sz w:val="22"/>
          <w:szCs w:val="22"/>
        </w:rPr>
        <w:t>Founder</w:t>
      </w:r>
      <w:r w:rsidRPr="00CA581C">
        <w:rPr>
          <w:rFonts w:ascii="Arial Unicode MS" w:hAnsi="Arial Unicode MS"/>
          <w:sz w:val="22"/>
          <w:szCs w:val="22"/>
        </w:rPr>
        <w:t>’</w:t>
      </w:r>
      <w:r w:rsidRPr="00CA581C">
        <w:rPr>
          <w:b/>
          <w:bCs/>
          <w:sz w:val="22"/>
          <w:szCs w:val="22"/>
        </w:rPr>
        <w:t xml:space="preserve">s Centenary Celebration at </w:t>
      </w:r>
      <w:proofErr w:type="spellStart"/>
      <w:r w:rsidRPr="00CA581C">
        <w:rPr>
          <w:b/>
          <w:bCs/>
          <w:sz w:val="22"/>
          <w:szCs w:val="22"/>
        </w:rPr>
        <w:t>Cheongshim</w:t>
      </w:r>
      <w:proofErr w:type="spellEnd"/>
      <w:r w:rsidRPr="00CA581C">
        <w:rPr>
          <w:b/>
          <w:bCs/>
          <w:sz w:val="22"/>
          <w:szCs w:val="22"/>
        </w:rPr>
        <w:t xml:space="preserve"> Peace World Center</w:t>
      </w:r>
    </w:p>
    <w:p w14:paraId="638A1D6E"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12:00 PM</w:t>
      </w:r>
      <w:r w:rsidRPr="00CA581C">
        <w:rPr>
          <w:sz w:val="22"/>
          <w:szCs w:val="22"/>
        </w:rPr>
        <w:tab/>
        <w:t xml:space="preserve">Lunch </w:t>
      </w:r>
    </w:p>
    <w:p w14:paraId="4497DE33"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sz w:val="22"/>
          <w:szCs w:val="22"/>
        </w:rPr>
        <w:tab/>
        <w:t>1:00 PM</w:t>
      </w:r>
      <w:r w:rsidRPr="00CA581C">
        <w:rPr>
          <w:sz w:val="22"/>
          <w:szCs w:val="22"/>
        </w:rPr>
        <w:tab/>
      </w:r>
      <w:r w:rsidRPr="00CA581C">
        <w:rPr>
          <w:b/>
          <w:bCs/>
          <w:sz w:val="22"/>
          <w:szCs w:val="22"/>
        </w:rPr>
        <w:t xml:space="preserve">Centenary Celebration Performance </w:t>
      </w:r>
    </w:p>
    <w:p w14:paraId="1134312F"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4:00 PM</w:t>
      </w:r>
      <w:r w:rsidRPr="00CA581C">
        <w:rPr>
          <w:sz w:val="22"/>
          <w:szCs w:val="22"/>
        </w:rPr>
        <w:tab/>
        <w:t>Return to Regional hotel</w:t>
      </w:r>
    </w:p>
    <w:p w14:paraId="1A4F85B5"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7:00 PM</w:t>
      </w:r>
      <w:r w:rsidRPr="00CA581C">
        <w:rPr>
          <w:sz w:val="22"/>
          <w:szCs w:val="22"/>
        </w:rPr>
        <w:tab/>
        <w:t>Dinner at hotel</w:t>
      </w:r>
    </w:p>
    <w:p w14:paraId="77C93BFB" w14:textId="77777777" w:rsidR="00802B4E" w:rsidRPr="00CA581C" w:rsidRDefault="00565D2A">
      <w:pPr>
        <w:pStyle w:val="TextA"/>
        <w:widowControl w:val="0"/>
        <w:shd w:val="clear" w:color="auto" w:fill="9F9F9F"/>
        <w:tabs>
          <w:tab w:val="left" w:pos="88"/>
          <w:tab w:val="right" w:pos="1260"/>
          <w:tab w:val="left" w:pos="1620"/>
          <w:tab w:val="right" w:pos="9180"/>
        </w:tabs>
        <w:spacing w:before="120"/>
        <w:rPr>
          <w:rFonts w:ascii="Arial" w:eastAsia="Arial" w:hAnsi="Arial" w:cs="Arial"/>
          <w:b/>
          <w:bCs/>
          <w:smallCaps/>
          <w:color w:val="FFFFFF"/>
          <w:spacing w:val="20"/>
          <w:sz w:val="22"/>
          <w:szCs w:val="22"/>
          <w:u w:color="FFFFFF"/>
        </w:rPr>
      </w:pPr>
      <w:r w:rsidRPr="00CA581C">
        <w:rPr>
          <w:rFonts w:ascii="Arial" w:hAnsi="Arial"/>
          <w:b/>
          <w:bCs/>
          <w:smallCaps/>
          <w:color w:val="FFFFFF"/>
          <w:spacing w:val="20"/>
          <w:sz w:val="22"/>
          <w:szCs w:val="22"/>
          <w:u w:color="FFFFFF"/>
        </w:rPr>
        <w:t>Friday, February 7</w:t>
      </w:r>
      <w:r w:rsidRPr="00CA581C">
        <w:rPr>
          <w:rFonts w:ascii="Arial" w:hAnsi="Arial"/>
          <w:b/>
          <w:bCs/>
          <w:smallCaps/>
          <w:color w:val="FFFFFF"/>
          <w:spacing w:val="20"/>
          <w:sz w:val="22"/>
          <w:szCs w:val="22"/>
          <w:u w:color="FFFFFF"/>
        </w:rPr>
        <w:tab/>
      </w:r>
      <w:proofErr w:type="spellStart"/>
      <w:r w:rsidRPr="00CA581C">
        <w:rPr>
          <w:rFonts w:ascii="Arial" w:hAnsi="Arial"/>
          <w:b/>
          <w:bCs/>
          <w:smallCaps/>
          <w:color w:val="FFFFFF"/>
          <w:spacing w:val="20"/>
          <w:sz w:val="22"/>
          <w:szCs w:val="22"/>
          <w:u w:color="FFFFFF"/>
        </w:rPr>
        <w:t>Kintex</w:t>
      </w:r>
      <w:proofErr w:type="spellEnd"/>
      <w:r w:rsidRPr="00CA581C">
        <w:rPr>
          <w:rFonts w:ascii="Arial" w:hAnsi="Arial"/>
          <w:b/>
          <w:bCs/>
          <w:smallCaps/>
          <w:color w:val="FFFFFF"/>
          <w:spacing w:val="20"/>
          <w:sz w:val="22"/>
          <w:szCs w:val="22"/>
          <w:u w:color="FFFFFF"/>
        </w:rPr>
        <w:t xml:space="preserve"> Center</w:t>
      </w:r>
    </w:p>
    <w:p w14:paraId="7E0EF41B"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sz w:val="22"/>
          <w:szCs w:val="22"/>
        </w:rPr>
        <w:tab/>
        <w:t>6:30 AM</w:t>
      </w:r>
      <w:r w:rsidRPr="00CA581C">
        <w:rPr>
          <w:sz w:val="22"/>
          <w:szCs w:val="22"/>
        </w:rPr>
        <w:tab/>
        <w:t>Breakfast in hotel</w:t>
      </w:r>
      <w:r w:rsidRPr="00CA581C">
        <w:rPr>
          <w:b/>
          <w:bCs/>
          <w:sz w:val="22"/>
          <w:szCs w:val="22"/>
        </w:rPr>
        <w:t xml:space="preserve"> </w:t>
      </w:r>
    </w:p>
    <w:p w14:paraId="1EB7AD9E"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b/>
          <w:bCs/>
          <w:sz w:val="22"/>
          <w:szCs w:val="22"/>
        </w:rPr>
        <w:tab/>
      </w:r>
      <w:r w:rsidRPr="00CA581C">
        <w:rPr>
          <w:sz w:val="22"/>
          <w:szCs w:val="22"/>
        </w:rPr>
        <w:t>8:30 AM</w:t>
      </w:r>
      <w:r w:rsidRPr="00CA581C">
        <w:rPr>
          <w:sz w:val="22"/>
          <w:szCs w:val="22"/>
        </w:rPr>
        <w:tab/>
        <w:t>Depart by bus for KINTEX</w:t>
      </w:r>
    </w:p>
    <w:p w14:paraId="078C38FB"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sz w:val="22"/>
          <w:szCs w:val="22"/>
        </w:rPr>
        <w:tab/>
        <w:t>10:00 AM</w:t>
      </w:r>
      <w:r w:rsidRPr="00CA581C">
        <w:rPr>
          <w:sz w:val="22"/>
          <w:szCs w:val="22"/>
        </w:rPr>
        <w:tab/>
      </w:r>
      <w:r w:rsidRPr="00CA581C">
        <w:rPr>
          <w:b/>
          <w:bCs/>
          <w:sz w:val="22"/>
          <w:szCs w:val="22"/>
        </w:rPr>
        <w:t xml:space="preserve">Family Festival and Family Blessing Ceremony </w:t>
      </w:r>
    </w:p>
    <w:p w14:paraId="2972999A" w14:textId="77777777" w:rsidR="00802B4E" w:rsidRPr="00CA581C" w:rsidRDefault="00565D2A">
      <w:pPr>
        <w:pStyle w:val="TextA"/>
        <w:widowControl w:val="0"/>
        <w:tabs>
          <w:tab w:val="right" w:pos="1260"/>
          <w:tab w:val="left" w:pos="1620"/>
        </w:tabs>
        <w:spacing w:before="120"/>
        <w:ind w:left="1620" w:hanging="1620"/>
        <w:rPr>
          <w:b/>
          <w:bCs/>
          <w:sz w:val="22"/>
          <w:szCs w:val="22"/>
        </w:rPr>
      </w:pPr>
      <w:r w:rsidRPr="00CA581C">
        <w:rPr>
          <w:b/>
          <w:bCs/>
          <w:sz w:val="22"/>
          <w:szCs w:val="22"/>
        </w:rPr>
        <w:tab/>
      </w:r>
      <w:r w:rsidRPr="00CA581C">
        <w:rPr>
          <w:sz w:val="22"/>
          <w:szCs w:val="22"/>
        </w:rPr>
        <w:t>12:00 PM</w:t>
      </w:r>
      <w:r w:rsidRPr="00CA581C">
        <w:rPr>
          <w:sz w:val="22"/>
          <w:szCs w:val="22"/>
        </w:rPr>
        <w:tab/>
      </w:r>
      <w:r w:rsidRPr="00CA581C">
        <w:rPr>
          <w:b/>
          <w:bCs/>
          <w:sz w:val="22"/>
          <w:szCs w:val="22"/>
        </w:rPr>
        <w:t>Congratulatory Banquet</w:t>
      </w:r>
    </w:p>
    <w:p w14:paraId="2C7B6710"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b/>
          <w:bCs/>
          <w:sz w:val="22"/>
          <w:szCs w:val="22"/>
        </w:rPr>
        <w:tab/>
      </w:r>
      <w:r w:rsidRPr="00CA581C">
        <w:rPr>
          <w:sz w:val="22"/>
          <w:szCs w:val="22"/>
        </w:rPr>
        <w:t>1:00 PM</w:t>
      </w:r>
      <w:r w:rsidRPr="00CA581C">
        <w:rPr>
          <w:sz w:val="22"/>
          <w:szCs w:val="22"/>
        </w:rPr>
        <w:tab/>
        <w:t xml:space="preserve">Return to hotel </w:t>
      </w:r>
    </w:p>
    <w:p w14:paraId="152D9A8B"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Afternoon</w:t>
      </w:r>
      <w:r w:rsidRPr="00CA581C">
        <w:rPr>
          <w:sz w:val="22"/>
          <w:szCs w:val="22"/>
        </w:rPr>
        <w:tab/>
        <w:t>Some go to airport for flights home</w:t>
      </w:r>
    </w:p>
    <w:p w14:paraId="118E9626"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6:00 PM</w:t>
      </w:r>
      <w:r w:rsidRPr="00CA581C">
        <w:rPr>
          <w:sz w:val="22"/>
          <w:szCs w:val="22"/>
        </w:rPr>
        <w:tab/>
        <w:t>Dinner at hotel</w:t>
      </w:r>
    </w:p>
    <w:p w14:paraId="2622E681" w14:textId="77777777" w:rsidR="00802B4E" w:rsidRPr="00CA581C" w:rsidRDefault="00565D2A">
      <w:pPr>
        <w:pStyle w:val="TextA"/>
        <w:widowControl w:val="0"/>
        <w:shd w:val="clear" w:color="auto" w:fill="9F9F9F"/>
        <w:tabs>
          <w:tab w:val="left" w:pos="88"/>
          <w:tab w:val="right" w:pos="1260"/>
          <w:tab w:val="left" w:pos="1620"/>
          <w:tab w:val="right" w:pos="9180"/>
        </w:tabs>
        <w:spacing w:before="120"/>
        <w:rPr>
          <w:b/>
          <w:bCs/>
          <w:smallCaps/>
          <w:color w:val="FFFFFF"/>
          <w:spacing w:val="20"/>
          <w:sz w:val="22"/>
          <w:szCs w:val="22"/>
          <w:u w:color="FFFFFF"/>
        </w:rPr>
      </w:pPr>
      <w:r w:rsidRPr="00CA581C">
        <w:rPr>
          <w:b/>
          <w:bCs/>
          <w:smallCaps/>
          <w:color w:val="FFFFFF"/>
          <w:spacing w:val="20"/>
          <w:sz w:val="22"/>
          <w:szCs w:val="22"/>
          <w:u w:color="FFFFFF"/>
        </w:rPr>
        <w:t>Saturday, February 8</w:t>
      </w:r>
      <w:r w:rsidRPr="00CA581C">
        <w:rPr>
          <w:b/>
          <w:bCs/>
          <w:smallCaps/>
          <w:color w:val="FFFFFF"/>
          <w:spacing w:val="20"/>
          <w:sz w:val="22"/>
          <w:szCs w:val="22"/>
          <w:u w:color="FFFFFF"/>
        </w:rPr>
        <w:tab/>
        <w:t>Hotel</w:t>
      </w:r>
    </w:p>
    <w:p w14:paraId="23F1AD45"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6:30 AM</w:t>
      </w:r>
      <w:r w:rsidRPr="00CA581C">
        <w:rPr>
          <w:sz w:val="22"/>
          <w:szCs w:val="22"/>
        </w:rPr>
        <w:tab/>
        <w:t>Breakfast at hotel</w:t>
      </w:r>
      <w:r w:rsidRPr="00CA581C">
        <w:rPr>
          <w:sz w:val="22"/>
          <w:szCs w:val="22"/>
        </w:rPr>
        <w:tab/>
      </w:r>
    </w:p>
    <w:p w14:paraId="0990F1B5" w14:textId="77777777" w:rsidR="00802B4E" w:rsidRPr="00CA581C" w:rsidRDefault="00565D2A">
      <w:pPr>
        <w:pStyle w:val="TextA"/>
        <w:widowControl w:val="0"/>
        <w:tabs>
          <w:tab w:val="right" w:pos="1260"/>
          <w:tab w:val="left" w:pos="1620"/>
        </w:tabs>
        <w:spacing w:before="120"/>
        <w:ind w:left="1620" w:hanging="1620"/>
        <w:rPr>
          <w:sz w:val="22"/>
          <w:szCs w:val="22"/>
        </w:rPr>
      </w:pPr>
      <w:r w:rsidRPr="00CA581C">
        <w:rPr>
          <w:sz w:val="22"/>
          <w:szCs w:val="22"/>
        </w:rPr>
        <w:tab/>
        <w:t>All Day</w:t>
      </w:r>
      <w:r w:rsidRPr="00CA581C">
        <w:rPr>
          <w:sz w:val="22"/>
          <w:szCs w:val="22"/>
        </w:rPr>
        <w:tab/>
        <w:t>Remainder of departures for home</w:t>
      </w:r>
    </w:p>
    <w:p w14:paraId="189564BA" w14:textId="77777777" w:rsidR="00802B4E" w:rsidRPr="00CA581C" w:rsidRDefault="00565D2A">
      <w:pPr>
        <w:pStyle w:val="TextA"/>
      </w:pPr>
      <w:r w:rsidRPr="00CA581C">
        <w:tab/>
      </w:r>
      <w:r w:rsidRPr="00CA581C">
        <w:tab/>
      </w:r>
      <w:r w:rsidRPr="00CA581C">
        <w:tab/>
      </w:r>
      <w:r w:rsidRPr="00CA581C">
        <w:tab/>
      </w:r>
      <w:bookmarkStart w:id="0" w:name="_GoBack"/>
      <w:bookmarkEnd w:id="0"/>
    </w:p>
    <w:sectPr w:rsidR="00802B4E" w:rsidRPr="00CA581C">
      <w:headerReference w:type="default" r:id="rId8"/>
      <w:footerReference w:type="default" r:id="rId9"/>
      <w:headerReference w:type="first" r:id="rId10"/>
      <w:footerReference w:type="first" r:id="rId11"/>
      <w:pgSz w:w="12240" w:h="15840"/>
      <w:pgMar w:top="1979" w:right="1440" w:bottom="1440" w:left="1440" w:header="533" w:footer="4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E586" w14:textId="77777777" w:rsidR="00565D2A" w:rsidRDefault="00565D2A">
      <w:r>
        <w:separator/>
      </w:r>
    </w:p>
  </w:endnote>
  <w:endnote w:type="continuationSeparator" w:id="0">
    <w:p w14:paraId="05D9F78E" w14:textId="77777777" w:rsidR="00565D2A" w:rsidRDefault="0056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9A72" w14:textId="77777777" w:rsidR="00802B4E" w:rsidRDefault="00802B4E">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9492" w14:textId="77777777" w:rsidR="00802B4E" w:rsidRDefault="00802B4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8DB93" w14:textId="77777777" w:rsidR="00565D2A" w:rsidRDefault="00565D2A">
      <w:r>
        <w:separator/>
      </w:r>
    </w:p>
  </w:footnote>
  <w:footnote w:type="continuationSeparator" w:id="0">
    <w:p w14:paraId="4BFFB89D" w14:textId="77777777" w:rsidR="00565D2A" w:rsidRDefault="00565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4602" w14:textId="77777777" w:rsidR="00802B4E" w:rsidRDefault="00565D2A">
    <w:pPr>
      <w:pStyle w:val="En-tte"/>
      <w:tabs>
        <w:tab w:val="clear" w:pos="4419"/>
        <w:tab w:val="clear" w:pos="8838"/>
        <w:tab w:val="right" w:pos="9180"/>
      </w:tabs>
      <w:rPr>
        <w:rFonts w:ascii="Arial" w:eastAsia="Arial" w:hAnsi="Arial" w:cs="Arial"/>
        <w:sz w:val="18"/>
        <w:szCs w:val="18"/>
      </w:rPr>
    </w:pPr>
    <w:r>
      <w:rPr>
        <w:rFonts w:ascii="Arial" w:hAnsi="Arial"/>
        <w:sz w:val="18"/>
        <w:szCs w:val="18"/>
      </w:rPr>
      <w:t xml:space="preserve">World Summit </w:t>
    </w:r>
    <w:r>
      <w:rPr>
        <w:rFonts w:ascii="Arial" w:hAnsi="Arial"/>
        <w:sz w:val="18"/>
        <w:szCs w:val="18"/>
      </w:rPr>
      <w:t>2020 Program Schedule</w:t>
    </w:r>
    <w:r>
      <w:rPr>
        <w:rFonts w:ascii="Arial" w:hAns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sidR="00CA581C">
      <w:rPr>
        <w:rFonts w:ascii="Arial" w:eastAsia="Arial" w:hAnsi="Arial" w:cs="Arial"/>
        <w:sz w:val="18"/>
        <w:szCs w:val="18"/>
      </w:rPr>
      <w:fldChar w:fldCharType="separate"/>
    </w:r>
    <w:r w:rsidR="00CA581C">
      <w:rPr>
        <w:rFonts w:ascii="Arial" w:eastAsia="Arial" w:hAnsi="Arial" w:cs="Arial"/>
        <w:noProof/>
        <w:sz w:val="18"/>
        <w:szCs w:val="18"/>
      </w:rPr>
      <w:t>2</w:t>
    </w:r>
    <w:r>
      <w:rPr>
        <w:rFonts w:ascii="Arial" w:eastAsia="Arial" w:hAnsi="Arial" w:cs="Arial"/>
        <w:sz w:val="18"/>
        <w:szCs w:val="18"/>
      </w:rPr>
      <w:fldChar w:fldCharType="end"/>
    </w:r>
    <w:r>
      <w:rPr>
        <w:rFonts w:ascii="Arial" w:hAnsi="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 xml:space="preserve"> NUMPAGES </w:instrText>
    </w:r>
    <w:r w:rsidR="00CA581C">
      <w:rPr>
        <w:rFonts w:ascii="Arial" w:eastAsia="Arial" w:hAnsi="Arial" w:cs="Arial"/>
        <w:sz w:val="18"/>
        <w:szCs w:val="18"/>
      </w:rPr>
      <w:fldChar w:fldCharType="separate"/>
    </w:r>
    <w:r w:rsidR="00CA581C">
      <w:rPr>
        <w:rFonts w:ascii="Arial" w:eastAsia="Arial" w:hAnsi="Arial" w:cs="Arial"/>
        <w:noProof/>
        <w:sz w:val="18"/>
        <w:szCs w:val="18"/>
      </w:rPr>
      <w:t>2</w:t>
    </w:r>
    <w:r>
      <w:rPr>
        <w:rFonts w:ascii="Arial" w:eastAsia="Arial" w:hAnsi="Arial" w:cs="Arial"/>
        <w:sz w:val="18"/>
        <w:szCs w:val="18"/>
      </w:rPr>
      <w:fldChar w:fldCharType="end"/>
    </w:r>
  </w:p>
  <w:p w14:paraId="3C50A068" w14:textId="77777777" w:rsidR="00802B4E" w:rsidRDefault="00565D2A">
    <w:pPr>
      <w:pStyle w:val="En-tte"/>
      <w:tabs>
        <w:tab w:val="clear" w:pos="4419"/>
        <w:tab w:val="clear" w:pos="8838"/>
        <w:tab w:val="right" w:pos="9180"/>
      </w:tabs>
    </w:pPr>
    <w:r>
      <w:rPr>
        <w:rFonts w:ascii="Arial" w:hAnsi="Arial"/>
        <w:sz w:val="16"/>
        <w:szCs w:val="16"/>
      </w:rPr>
      <w:t>Edit 11-21-2019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BC53" w14:textId="77777777" w:rsidR="00802B4E" w:rsidRDefault="00565D2A">
    <w:pPr>
      <w:pStyle w:val="En-tte"/>
      <w:tabs>
        <w:tab w:val="clear" w:pos="4419"/>
        <w:tab w:val="clear" w:pos="8838"/>
      </w:tabs>
      <w:jc w:val="center"/>
    </w:pPr>
    <w:r>
      <w:rPr>
        <w:noProof/>
      </w:rPr>
      <w:drawing>
        <wp:anchor distT="152400" distB="152400" distL="152400" distR="152400" simplePos="0" relativeHeight="251658240" behindDoc="1" locked="0" layoutInCell="1" allowOverlap="1" wp14:anchorId="10779A01" wp14:editId="575BD3DB">
          <wp:simplePos x="0" y="0"/>
          <wp:positionH relativeFrom="page">
            <wp:posOffset>417085</wp:posOffset>
          </wp:positionH>
          <wp:positionV relativeFrom="page">
            <wp:posOffset>337820</wp:posOffset>
          </wp:positionV>
          <wp:extent cx="6938230" cy="85471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6938230" cy="854710"/>
                  </a:xfrm>
                  <a:prstGeom prst="rect">
                    <a:avLst/>
                  </a:prstGeom>
                  <a:ln w="12700" cap="flat">
                    <a:noFill/>
                    <a:miter lim="400000"/>
                  </a:ln>
                  <a:effectLst/>
                </pic:spPr>
              </pic:pic>
            </a:graphicData>
          </a:graphic>
        </wp:anchor>
      </w:drawing>
    </w:r>
  </w:p>
  <w:p w14:paraId="4A049039" w14:textId="77777777" w:rsidR="00802B4E" w:rsidRDefault="00802B4E">
    <w:pPr>
      <w:pStyle w:val="En-tte"/>
      <w:jc w:val="center"/>
    </w:pPr>
  </w:p>
  <w:p w14:paraId="2C1DACE8" w14:textId="77777777" w:rsidR="00802B4E" w:rsidRDefault="00802B4E">
    <w:pPr>
      <w:pStyle w:val="En-tte"/>
      <w:jc w:val="center"/>
    </w:pPr>
  </w:p>
  <w:p w14:paraId="097EFDBA" w14:textId="77777777" w:rsidR="00802B4E" w:rsidRDefault="00802B4E">
    <w:pPr>
      <w:pStyle w:val="En-tte"/>
      <w:jc w:val="center"/>
    </w:pPr>
  </w:p>
  <w:p w14:paraId="67D879F2" w14:textId="77777777" w:rsidR="00802B4E" w:rsidRDefault="00802B4E">
    <w:pPr>
      <w:pStyle w:val="En-tte"/>
      <w:jc w:val="center"/>
    </w:pPr>
  </w:p>
  <w:p w14:paraId="76CB2DA6" w14:textId="77777777" w:rsidR="00802B4E" w:rsidRDefault="00565D2A">
    <w:pPr>
      <w:pStyle w:val="TextA"/>
      <w:spacing w:after="60"/>
      <w:jc w:val="center"/>
      <w:rPr>
        <w:i/>
        <w:iCs/>
        <w:sz w:val="21"/>
        <w:szCs w:val="21"/>
      </w:rPr>
    </w:pPr>
    <w:r>
      <w:rPr>
        <w:i/>
        <w:iCs/>
        <w:sz w:val="21"/>
        <w:szCs w:val="21"/>
      </w:rPr>
      <w:t>UPF is an NGO in General Consultative Status with the Economic and Social Council of the United Nations</w:t>
    </w:r>
  </w:p>
  <w:p w14:paraId="6BA3395B" w14:textId="77777777" w:rsidR="00802B4E" w:rsidRDefault="00565D2A">
    <w:pPr>
      <w:pStyle w:val="TextA"/>
      <w:spacing w:after="20"/>
      <w:jc w:val="center"/>
      <w:rPr>
        <w:sz w:val="22"/>
        <w:szCs w:val="22"/>
      </w:rPr>
    </w:pPr>
    <w:r>
      <w:rPr>
        <w:sz w:val="22"/>
        <w:szCs w:val="22"/>
      </w:rPr>
      <w:t xml:space="preserve">3600 New York Avenue, NE </w:t>
    </w:r>
    <w:r>
      <w:rPr>
        <w:rFonts w:ascii="Arial Unicode MS" w:hAnsi="Arial Unicode MS"/>
        <w:sz w:val="22"/>
        <w:szCs w:val="22"/>
      </w:rPr>
      <w:t>⬧</w:t>
    </w:r>
    <w:r>
      <w:rPr>
        <w:sz w:val="22"/>
        <w:szCs w:val="22"/>
      </w:rPr>
      <w:t xml:space="preserve"> Washington, DC 20002</w:t>
    </w:r>
  </w:p>
  <w:p w14:paraId="6FDC423B" w14:textId="77777777" w:rsidR="00802B4E" w:rsidRDefault="00565D2A">
    <w:pPr>
      <w:pStyle w:val="TextA"/>
      <w:spacing w:after="20"/>
      <w:jc w:val="center"/>
    </w:pPr>
    <w:r>
      <w:rPr>
        <w:sz w:val="22"/>
        <w:szCs w:val="22"/>
      </w:rPr>
      <w:t xml:space="preserve">Tel: 202-636-3236 </w:t>
    </w:r>
    <w:r>
      <w:rPr>
        <w:rFonts w:ascii="Arial Unicode MS" w:hAnsi="Arial Unicode MS"/>
        <w:sz w:val="22"/>
        <w:szCs w:val="22"/>
      </w:rPr>
      <w:t>⬧</w:t>
    </w:r>
    <w:r>
      <w:rPr>
        <w:sz w:val="22"/>
        <w:szCs w:val="22"/>
      </w:rPr>
      <w:t xml:space="preserve"> Fax: 202-636-3237 </w:t>
    </w:r>
    <w:r>
      <w:rPr>
        <w:rFonts w:ascii="Arial Unicode MS" w:hAnsi="Arial Unicode MS"/>
        <w:sz w:val="22"/>
        <w:szCs w:val="22"/>
      </w:rPr>
      <w:t>⬧</w:t>
    </w:r>
    <w:r>
      <w:rPr>
        <w:sz w:val="22"/>
        <w:szCs w:val="22"/>
      </w:rPr>
      <w:t xml:space="preserve"> events@us.upf.org </w:t>
    </w:r>
    <w:r>
      <w:rPr>
        <w:rFonts w:ascii="Arial Unicode MS" w:hAnsi="Arial Unicode MS"/>
        <w:sz w:val="22"/>
        <w:szCs w:val="22"/>
      </w:rPr>
      <w:t>⬧</w:t>
    </w:r>
    <w:r>
      <w:rPr>
        <w:sz w:val="22"/>
        <w:szCs w:val="22"/>
      </w:rPr>
      <w:t xml:space="preserve"> www.upf.org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5E20"/>
    <w:multiLevelType w:val="hybridMultilevel"/>
    <w:tmpl w:val="C6902460"/>
    <w:numStyleLink w:val="ImportierterStil2"/>
  </w:abstractNum>
  <w:abstractNum w:abstractNumId="1" w15:restartNumberingAfterBreak="0">
    <w:nsid w:val="45145A7E"/>
    <w:multiLevelType w:val="hybridMultilevel"/>
    <w:tmpl w:val="C6902460"/>
    <w:styleLink w:val="ImportierterStil2"/>
    <w:lvl w:ilvl="0" w:tplc="CD0CD0C6">
      <w:start w:val="1"/>
      <w:numFmt w:val="upperLetter"/>
      <w:lvlText w:val="%1."/>
      <w:lvlJc w:val="left"/>
      <w:pPr>
        <w:tabs>
          <w:tab w:val="right" w:pos="1260"/>
          <w:tab w:val="left" w:pos="162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D8D622">
      <w:start w:val="1"/>
      <w:numFmt w:val="lowerLetter"/>
      <w:lvlText w:val="%2."/>
      <w:lvlJc w:val="left"/>
      <w:pPr>
        <w:tabs>
          <w:tab w:val="right" w:pos="1260"/>
          <w:tab w:val="left" w:pos="162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28A1C">
      <w:start w:val="1"/>
      <w:numFmt w:val="lowerRoman"/>
      <w:lvlText w:val="%3."/>
      <w:lvlJc w:val="left"/>
      <w:pPr>
        <w:tabs>
          <w:tab w:val="right" w:pos="1260"/>
          <w:tab w:val="left" w:pos="1620"/>
        </w:tabs>
        <w:ind w:left="34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166A678">
      <w:start w:val="1"/>
      <w:numFmt w:val="decimal"/>
      <w:lvlText w:val="%4."/>
      <w:lvlJc w:val="left"/>
      <w:pPr>
        <w:tabs>
          <w:tab w:val="right" w:pos="1260"/>
          <w:tab w:val="left" w:pos="162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549230">
      <w:start w:val="1"/>
      <w:numFmt w:val="lowerLetter"/>
      <w:lvlText w:val="%5."/>
      <w:lvlJc w:val="left"/>
      <w:pPr>
        <w:tabs>
          <w:tab w:val="right" w:pos="1260"/>
          <w:tab w:val="left" w:pos="162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CE9E06">
      <w:start w:val="1"/>
      <w:numFmt w:val="lowerRoman"/>
      <w:lvlText w:val="%6."/>
      <w:lvlJc w:val="left"/>
      <w:pPr>
        <w:tabs>
          <w:tab w:val="right" w:pos="1260"/>
          <w:tab w:val="left" w:pos="1620"/>
        </w:tabs>
        <w:ind w:left="55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864F4E0">
      <w:start w:val="1"/>
      <w:numFmt w:val="decimal"/>
      <w:lvlText w:val="%7."/>
      <w:lvlJc w:val="left"/>
      <w:pPr>
        <w:tabs>
          <w:tab w:val="right" w:pos="1260"/>
          <w:tab w:val="left" w:pos="162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141046">
      <w:start w:val="1"/>
      <w:numFmt w:val="lowerLetter"/>
      <w:lvlText w:val="%8."/>
      <w:lvlJc w:val="left"/>
      <w:pPr>
        <w:tabs>
          <w:tab w:val="right" w:pos="1260"/>
          <w:tab w:val="left" w:pos="1620"/>
        </w:tabs>
        <w:ind w:left="70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18EAE4">
      <w:start w:val="1"/>
      <w:numFmt w:val="lowerRoman"/>
      <w:lvlText w:val="%9."/>
      <w:lvlJc w:val="left"/>
      <w:pPr>
        <w:tabs>
          <w:tab w:val="right" w:pos="1260"/>
          <w:tab w:val="left" w:pos="1620"/>
        </w:tabs>
        <w:ind w:left="77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141BB5"/>
    <w:multiLevelType w:val="hybridMultilevel"/>
    <w:tmpl w:val="3768FD48"/>
    <w:styleLink w:val="ImportierterStil1"/>
    <w:lvl w:ilvl="0" w:tplc="5C9AE8E2">
      <w:start w:val="1"/>
      <w:numFmt w:val="upperLetter"/>
      <w:lvlText w:val="%1."/>
      <w:lvlJc w:val="left"/>
      <w:pPr>
        <w:tabs>
          <w:tab w:val="right" w:pos="1260"/>
          <w:tab w:val="left" w:pos="1620"/>
        </w:tabs>
        <w:ind w:left="19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0C93E8">
      <w:start w:val="1"/>
      <w:numFmt w:val="lowerLetter"/>
      <w:lvlText w:val="%2."/>
      <w:lvlJc w:val="left"/>
      <w:pPr>
        <w:tabs>
          <w:tab w:val="right" w:pos="1260"/>
          <w:tab w:val="left" w:pos="1620"/>
        </w:tabs>
        <w:ind w:left="27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726344">
      <w:start w:val="1"/>
      <w:numFmt w:val="lowerRoman"/>
      <w:lvlText w:val="%3."/>
      <w:lvlJc w:val="left"/>
      <w:pPr>
        <w:tabs>
          <w:tab w:val="right" w:pos="1260"/>
          <w:tab w:val="left" w:pos="1620"/>
        </w:tabs>
        <w:ind w:left="34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92362E">
      <w:start w:val="1"/>
      <w:numFmt w:val="decimal"/>
      <w:lvlText w:val="%4."/>
      <w:lvlJc w:val="left"/>
      <w:pPr>
        <w:tabs>
          <w:tab w:val="right" w:pos="1260"/>
          <w:tab w:val="left" w:pos="1620"/>
        </w:tabs>
        <w:ind w:left="4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D06EAA">
      <w:start w:val="1"/>
      <w:numFmt w:val="lowerLetter"/>
      <w:lvlText w:val="%5."/>
      <w:lvlJc w:val="left"/>
      <w:pPr>
        <w:tabs>
          <w:tab w:val="right" w:pos="1260"/>
          <w:tab w:val="left" w:pos="1620"/>
        </w:tabs>
        <w:ind w:left="4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46B04C">
      <w:start w:val="1"/>
      <w:numFmt w:val="lowerRoman"/>
      <w:lvlText w:val="%6."/>
      <w:lvlJc w:val="left"/>
      <w:pPr>
        <w:tabs>
          <w:tab w:val="right" w:pos="1260"/>
          <w:tab w:val="left" w:pos="1620"/>
        </w:tabs>
        <w:ind w:left="55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46AEDA">
      <w:start w:val="1"/>
      <w:numFmt w:val="decimal"/>
      <w:lvlText w:val="%7."/>
      <w:lvlJc w:val="left"/>
      <w:pPr>
        <w:tabs>
          <w:tab w:val="right" w:pos="1260"/>
          <w:tab w:val="left" w:pos="1620"/>
        </w:tabs>
        <w:ind w:left="6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0451EE">
      <w:start w:val="1"/>
      <w:numFmt w:val="lowerLetter"/>
      <w:lvlText w:val="%8."/>
      <w:lvlJc w:val="left"/>
      <w:pPr>
        <w:tabs>
          <w:tab w:val="right" w:pos="1260"/>
          <w:tab w:val="left" w:pos="1620"/>
        </w:tabs>
        <w:ind w:left="7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B8181A">
      <w:start w:val="1"/>
      <w:numFmt w:val="lowerRoman"/>
      <w:lvlText w:val="%9."/>
      <w:lvlJc w:val="left"/>
      <w:pPr>
        <w:tabs>
          <w:tab w:val="right" w:pos="1260"/>
          <w:tab w:val="left" w:pos="1620"/>
        </w:tabs>
        <w:ind w:left="774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CF47C39"/>
    <w:multiLevelType w:val="hybridMultilevel"/>
    <w:tmpl w:val="3768FD48"/>
    <w:numStyleLink w:val="ImportierterStil1"/>
  </w:abstractNum>
  <w:abstractNum w:abstractNumId="4" w15:restartNumberingAfterBreak="0">
    <w:nsid w:val="5B150053"/>
    <w:multiLevelType w:val="hybridMultilevel"/>
    <w:tmpl w:val="BC405F3C"/>
    <w:numStyleLink w:val="ImportierterStil3"/>
  </w:abstractNum>
  <w:abstractNum w:abstractNumId="5" w15:restartNumberingAfterBreak="0">
    <w:nsid w:val="79034D01"/>
    <w:multiLevelType w:val="hybridMultilevel"/>
    <w:tmpl w:val="BC405F3C"/>
    <w:styleLink w:val="ImportierterStil3"/>
    <w:lvl w:ilvl="0" w:tplc="1626FE38">
      <w:start w:val="1"/>
      <w:numFmt w:val="upperLetter"/>
      <w:lvlText w:val="%1."/>
      <w:lvlJc w:val="left"/>
      <w:pPr>
        <w:tabs>
          <w:tab w:val="right" w:pos="1260"/>
          <w:tab w:val="left" w:pos="162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3C2E06">
      <w:start w:val="1"/>
      <w:numFmt w:val="lowerLetter"/>
      <w:lvlText w:val="%2."/>
      <w:lvlJc w:val="left"/>
      <w:pPr>
        <w:tabs>
          <w:tab w:val="right" w:pos="1260"/>
          <w:tab w:val="left" w:pos="162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219A6">
      <w:start w:val="1"/>
      <w:numFmt w:val="lowerRoman"/>
      <w:lvlText w:val="%3."/>
      <w:lvlJc w:val="left"/>
      <w:pPr>
        <w:tabs>
          <w:tab w:val="right" w:pos="1260"/>
          <w:tab w:val="left" w:pos="1620"/>
        </w:tabs>
        <w:ind w:left="34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DA2E6BC">
      <w:start w:val="1"/>
      <w:numFmt w:val="decimal"/>
      <w:lvlText w:val="%4."/>
      <w:lvlJc w:val="left"/>
      <w:pPr>
        <w:tabs>
          <w:tab w:val="right" w:pos="1260"/>
          <w:tab w:val="left" w:pos="162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AE5C5A">
      <w:start w:val="1"/>
      <w:numFmt w:val="lowerLetter"/>
      <w:lvlText w:val="%5."/>
      <w:lvlJc w:val="left"/>
      <w:pPr>
        <w:tabs>
          <w:tab w:val="right" w:pos="1260"/>
          <w:tab w:val="left" w:pos="162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AA14BA">
      <w:start w:val="1"/>
      <w:numFmt w:val="lowerRoman"/>
      <w:lvlText w:val="%6."/>
      <w:lvlJc w:val="left"/>
      <w:pPr>
        <w:tabs>
          <w:tab w:val="right" w:pos="1260"/>
          <w:tab w:val="left" w:pos="1620"/>
        </w:tabs>
        <w:ind w:left="55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84297DA">
      <w:start w:val="1"/>
      <w:numFmt w:val="decimal"/>
      <w:lvlText w:val="%7."/>
      <w:lvlJc w:val="left"/>
      <w:pPr>
        <w:tabs>
          <w:tab w:val="right" w:pos="1260"/>
          <w:tab w:val="left" w:pos="162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F8DC50">
      <w:start w:val="1"/>
      <w:numFmt w:val="lowerLetter"/>
      <w:lvlText w:val="%8."/>
      <w:lvlJc w:val="left"/>
      <w:pPr>
        <w:tabs>
          <w:tab w:val="right" w:pos="1260"/>
          <w:tab w:val="left" w:pos="1620"/>
        </w:tabs>
        <w:ind w:left="70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427210">
      <w:start w:val="1"/>
      <w:numFmt w:val="lowerRoman"/>
      <w:lvlText w:val="%9."/>
      <w:lvlJc w:val="left"/>
      <w:pPr>
        <w:tabs>
          <w:tab w:val="right" w:pos="1260"/>
          <w:tab w:val="left" w:pos="1620"/>
        </w:tabs>
        <w:ind w:left="77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1"/>
  </w:num>
  <w:num w:numId="4">
    <w:abstractNumId w:val="0"/>
  </w:num>
  <w:num w:numId="5">
    <w:abstractNumId w:val="0"/>
    <w:lvlOverride w:ilvl="0">
      <w:lvl w:ilvl="0" w:tplc="13E45318">
        <w:start w:val="1"/>
        <w:numFmt w:val="upperLetter"/>
        <w:lvlText w:val="%1."/>
        <w:lvlJc w:val="left"/>
        <w:pPr>
          <w:tabs>
            <w:tab w:val="right" w:pos="1260"/>
            <w:tab w:val="left" w:pos="1620"/>
          </w:tabs>
          <w:ind w:left="1980"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F41BCC">
        <w:start w:val="1"/>
        <w:numFmt w:val="lowerLetter"/>
        <w:lvlText w:val="%2."/>
        <w:lvlJc w:val="left"/>
        <w:pPr>
          <w:tabs>
            <w:tab w:val="right" w:pos="1260"/>
            <w:tab w:val="left" w:pos="1620"/>
          </w:tabs>
          <w:ind w:left="2700"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0A7F50">
        <w:start w:val="1"/>
        <w:numFmt w:val="lowerRoman"/>
        <w:lvlText w:val="%3."/>
        <w:lvlJc w:val="left"/>
        <w:pPr>
          <w:tabs>
            <w:tab w:val="right" w:pos="1260"/>
            <w:tab w:val="left" w:pos="1620"/>
          </w:tabs>
          <w:ind w:left="342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540788">
        <w:start w:val="1"/>
        <w:numFmt w:val="decimal"/>
        <w:lvlText w:val="%4."/>
        <w:lvlJc w:val="left"/>
        <w:pPr>
          <w:tabs>
            <w:tab w:val="right" w:pos="1260"/>
            <w:tab w:val="left" w:pos="1620"/>
          </w:tabs>
          <w:ind w:left="4140"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3AAAB8">
        <w:start w:val="1"/>
        <w:numFmt w:val="lowerLetter"/>
        <w:lvlText w:val="%5."/>
        <w:lvlJc w:val="left"/>
        <w:pPr>
          <w:tabs>
            <w:tab w:val="right" w:pos="1260"/>
            <w:tab w:val="left" w:pos="1620"/>
          </w:tabs>
          <w:ind w:left="4860"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3E4A9E">
        <w:start w:val="1"/>
        <w:numFmt w:val="lowerRoman"/>
        <w:lvlText w:val="%6."/>
        <w:lvlJc w:val="left"/>
        <w:pPr>
          <w:tabs>
            <w:tab w:val="right" w:pos="1260"/>
            <w:tab w:val="left" w:pos="1620"/>
          </w:tabs>
          <w:ind w:left="55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A2CB22">
        <w:start w:val="1"/>
        <w:numFmt w:val="decimal"/>
        <w:lvlText w:val="%7."/>
        <w:lvlJc w:val="left"/>
        <w:pPr>
          <w:tabs>
            <w:tab w:val="right" w:pos="1260"/>
            <w:tab w:val="left" w:pos="1620"/>
          </w:tabs>
          <w:ind w:left="6300"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ECBCC4">
        <w:start w:val="1"/>
        <w:numFmt w:val="lowerLetter"/>
        <w:lvlText w:val="%8."/>
        <w:lvlJc w:val="left"/>
        <w:pPr>
          <w:tabs>
            <w:tab w:val="right" w:pos="1260"/>
            <w:tab w:val="left" w:pos="1620"/>
          </w:tabs>
          <w:ind w:left="7020"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268D7E">
        <w:start w:val="1"/>
        <w:numFmt w:val="lowerRoman"/>
        <w:lvlText w:val="%9."/>
        <w:lvlJc w:val="left"/>
        <w:pPr>
          <w:tabs>
            <w:tab w:val="right" w:pos="1260"/>
            <w:tab w:val="left" w:pos="1620"/>
          </w:tabs>
          <w:ind w:left="7740"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4E"/>
    <w:rsid w:val="00565D2A"/>
    <w:rsid w:val="00802B4E"/>
    <w:rsid w:val="00CA5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95FD"/>
  <w15:docId w15:val="{4AF3D3E3-7D16-4A67-BDCC-1414BF49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419"/>
        <w:tab w:val="right" w:pos="8838"/>
      </w:tabs>
    </w:pPr>
    <w:rPr>
      <w:rFonts w:cs="Arial Unicode MS"/>
      <w:color w:val="000000"/>
      <w:sz w:val="24"/>
      <w:szCs w:val="24"/>
      <w:u w:color="000000"/>
      <w:lang w:val="en-US"/>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A">
    <w:name w:val="Text A"/>
    <w:rPr>
      <w:rFonts w:cs="Arial Unicode MS"/>
      <w:color w:val="000000"/>
      <w:sz w:val="24"/>
      <w:szCs w:val="24"/>
      <w:u w:color="000000"/>
      <w:lang w:val="en-US"/>
      <w14:textOutline w14:w="12700" w14:cap="flat" w14:cmpd="sng" w14:algn="ctr">
        <w14:noFill/>
        <w14:prstDash w14:val="solid"/>
        <w14:miter w14:lim="400000"/>
      </w14:textOutline>
    </w:rPr>
  </w:style>
  <w:style w:type="paragraph" w:styleId="Paragraphedeliste">
    <w:name w:val="List Paragraph"/>
    <w:pPr>
      <w:ind w:left="720"/>
    </w:pPr>
    <w:rPr>
      <w:rFonts w:cs="Arial Unicode MS"/>
      <w:color w:val="000000"/>
      <w:sz w:val="24"/>
      <w:szCs w:val="24"/>
      <w:u w:color="000000"/>
      <w:lang w:val="en-US"/>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98A9-C5A8-4153-BAE5-6C94FF84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1199</Words>
  <Characters>6597</Characters>
  <Application>Microsoft Office Word</Application>
  <DocSecurity>0</DocSecurity>
  <Lines>54</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Marion</cp:lastModifiedBy>
  <cp:revision>2</cp:revision>
  <dcterms:created xsi:type="dcterms:W3CDTF">2019-11-28T22:33:00Z</dcterms:created>
  <dcterms:modified xsi:type="dcterms:W3CDTF">2019-11-28T22:33:00Z</dcterms:modified>
</cp:coreProperties>
</file>